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B86" w:rsidRPr="00640B86" w:rsidRDefault="00640B86" w:rsidP="00640B86">
      <w:pPr>
        <w:rPr>
          <w:rFonts w:ascii="Times New Roman" w:hAnsi="Times New Roman" w:cs="Times New Roman"/>
          <w:b/>
          <w:sz w:val="28"/>
          <w:szCs w:val="28"/>
        </w:rPr>
      </w:pPr>
      <w:r w:rsidRPr="00640B86">
        <w:rPr>
          <w:rFonts w:ascii="Times New Roman" w:hAnsi="Times New Roman" w:cs="Times New Roman"/>
          <w:b/>
          <w:sz w:val="28"/>
          <w:szCs w:val="28"/>
        </w:rPr>
        <w:t xml:space="preserve">Demecser város Önkormányzata a kimagasló színvonalon és hivatástudattal végzett tevékenységének elismeréseként Életmű megtisztelő díjat </w:t>
      </w:r>
      <w:bookmarkStart w:id="0" w:name="_GoBack"/>
      <w:bookmarkEnd w:id="0"/>
      <w:r w:rsidRPr="00640B86">
        <w:rPr>
          <w:rFonts w:ascii="Times New Roman" w:hAnsi="Times New Roman" w:cs="Times New Roman"/>
          <w:b/>
          <w:sz w:val="28"/>
          <w:szCs w:val="28"/>
        </w:rPr>
        <w:t>Orosz László Péterné tagintézményvezető óvodapedagógus részére adományozza.</w:t>
      </w:r>
    </w:p>
    <w:p w:rsidR="00640B86" w:rsidRPr="00640B86" w:rsidRDefault="00640B86" w:rsidP="00B66EB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40B86" w:rsidRDefault="00640B86" w:rsidP="00B66EB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40B86" w:rsidRDefault="00640B86" w:rsidP="00B66EB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40B86" w:rsidRDefault="00640B86" w:rsidP="00B66EB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66EBF" w:rsidRDefault="00B66EBF" w:rsidP="00B66EB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Pr="00B66EBF">
        <w:rPr>
          <w:rFonts w:ascii="Times New Roman" w:hAnsi="Times New Roman" w:cs="Times New Roman"/>
          <w:b/>
          <w:bCs/>
          <w:sz w:val="28"/>
          <w:szCs w:val="28"/>
        </w:rPr>
        <w:t>Ha egyszer a pedagógus szereti a munkáját, akkor jó ped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agógus lesz. </w:t>
      </w:r>
    </w:p>
    <w:p w:rsidR="00B66EBF" w:rsidRDefault="00B66EBF" w:rsidP="00B66EB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Ha szereti a gyerekeket</w:t>
      </w:r>
      <w:r w:rsidRPr="00B66EBF">
        <w:rPr>
          <w:rFonts w:ascii="Times New Roman" w:hAnsi="Times New Roman" w:cs="Times New Roman"/>
          <w:b/>
          <w:bCs/>
          <w:sz w:val="28"/>
          <w:szCs w:val="28"/>
        </w:rPr>
        <w:t xml:space="preserve"> úgy, mint apja és anyja, akkor jobb pedagógus lesz annál, aki minden könyvet elolvasott, de nem szereti sem a munkáját, sem a tanítványait. </w:t>
      </w:r>
    </w:p>
    <w:p w:rsidR="00B66EBF" w:rsidRPr="00B66EBF" w:rsidRDefault="00B66EBF" w:rsidP="00B66EBF">
      <w:pPr>
        <w:rPr>
          <w:rFonts w:ascii="Times New Roman" w:hAnsi="Times New Roman" w:cs="Times New Roman"/>
          <w:sz w:val="28"/>
          <w:szCs w:val="28"/>
        </w:rPr>
      </w:pPr>
      <w:r w:rsidRPr="00B66EBF">
        <w:rPr>
          <w:rFonts w:ascii="Times New Roman" w:hAnsi="Times New Roman" w:cs="Times New Roman"/>
          <w:b/>
          <w:bCs/>
          <w:sz w:val="28"/>
          <w:szCs w:val="28"/>
        </w:rPr>
        <w:t>Ha pedig egyesíti önmagá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ban munkájának és gyerekeknek a </w:t>
      </w:r>
      <w:r w:rsidRPr="00B66EBF">
        <w:rPr>
          <w:rFonts w:ascii="Times New Roman" w:hAnsi="Times New Roman" w:cs="Times New Roman"/>
          <w:b/>
          <w:bCs/>
          <w:sz w:val="28"/>
          <w:szCs w:val="28"/>
        </w:rPr>
        <w:t>szeretetét, akkor tökéletes pedagógus.</w:t>
      </w:r>
      <w:r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:rsidR="00B66EBF" w:rsidRDefault="00B66EBF" w:rsidP="00B66EB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66EBF">
        <w:rPr>
          <w:rFonts w:ascii="Times New Roman" w:hAnsi="Times New Roman" w:cs="Times New Roman"/>
          <w:b/>
          <w:bCs/>
          <w:sz w:val="28"/>
          <w:szCs w:val="28"/>
        </w:rPr>
        <w:t>Lev Tolsztoj</w:t>
      </w:r>
    </w:p>
    <w:p w:rsidR="00B66EBF" w:rsidRDefault="00B66EBF" w:rsidP="00B66EB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F30EC" w:rsidRDefault="001F30EC" w:rsidP="00B66EB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Orosz László Péterné</w:t>
      </w:r>
    </w:p>
    <w:p w:rsidR="007C6C34" w:rsidRPr="007C6C34" w:rsidRDefault="007C6C34" w:rsidP="00B66EB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Az </w:t>
      </w:r>
      <w:r w:rsidR="000E1133">
        <w:rPr>
          <w:rFonts w:ascii="Times New Roman" w:hAnsi="Times New Roman" w:cs="Times New Roman"/>
          <w:bCs/>
          <w:sz w:val="28"/>
          <w:szCs w:val="28"/>
        </w:rPr>
        <w:t xml:space="preserve">óvodák </w:t>
      </w:r>
      <w:r w:rsidR="000E1133" w:rsidRPr="007C6C34">
        <w:rPr>
          <w:rFonts w:ascii="Times New Roman" w:hAnsi="Times New Roman" w:cs="Times New Roman"/>
          <w:bCs/>
          <w:sz w:val="28"/>
          <w:szCs w:val="28"/>
        </w:rPr>
        <w:t>életében</w:t>
      </w:r>
      <w:r w:rsidRPr="007C6C34">
        <w:rPr>
          <w:rFonts w:ascii="Times New Roman" w:hAnsi="Times New Roman" w:cs="Times New Roman"/>
          <w:bCs/>
          <w:sz w:val="28"/>
          <w:szCs w:val="28"/>
        </w:rPr>
        <w:t xml:space="preserve"> is vannak olyan időszakok, amelyekre később mérceként lehe</w:t>
      </w:r>
      <w:r>
        <w:rPr>
          <w:rFonts w:ascii="Times New Roman" w:hAnsi="Times New Roman" w:cs="Times New Roman"/>
          <w:bCs/>
          <w:sz w:val="28"/>
          <w:szCs w:val="28"/>
        </w:rPr>
        <w:t xml:space="preserve">t tekinteni, amire a gyerekek és </w:t>
      </w:r>
      <w:r w:rsidR="000E1133">
        <w:rPr>
          <w:rFonts w:ascii="Times New Roman" w:hAnsi="Times New Roman" w:cs="Times New Roman"/>
          <w:bCs/>
          <w:sz w:val="28"/>
          <w:szCs w:val="28"/>
        </w:rPr>
        <w:t xml:space="preserve">felnőttek </w:t>
      </w:r>
      <w:r w:rsidR="000E1133" w:rsidRPr="007C6C34">
        <w:rPr>
          <w:rFonts w:ascii="Times New Roman" w:hAnsi="Times New Roman" w:cs="Times New Roman"/>
          <w:bCs/>
          <w:sz w:val="28"/>
          <w:szCs w:val="28"/>
        </w:rPr>
        <w:t>büszkén</w:t>
      </w:r>
      <w:r>
        <w:rPr>
          <w:rFonts w:ascii="Times New Roman" w:hAnsi="Times New Roman" w:cs="Times New Roman"/>
          <w:bCs/>
          <w:sz w:val="28"/>
          <w:szCs w:val="28"/>
        </w:rPr>
        <w:t xml:space="preserve"> hivatkozhatnak. Orosz László </w:t>
      </w:r>
      <w:r w:rsidR="000E1133">
        <w:rPr>
          <w:rFonts w:ascii="Times New Roman" w:hAnsi="Times New Roman" w:cs="Times New Roman"/>
          <w:bCs/>
          <w:sz w:val="28"/>
          <w:szCs w:val="28"/>
        </w:rPr>
        <w:t>Péterné érdeme</w:t>
      </w:r>
      <w:r>
        <w:rPr>
          <w:rFonts w:ascii="Times New Roman" w:hAnsi="Times New Roman" w:cs="Times New Roman"/>
          <w:bCs/>
          <w:sz w:val="28"/>
          <w:szCs w:val="28"/>
        </w:rPr>
        <w:t xml:space="preserve">, hogy 42 </w:t>
      </w:r>
      <w:r w:rsidR="000E1133">
        <w:rPr>
          <w:rFonts w:ascii="Times New Roman" w:hAnsi="Times New Roman" w:cs="Times New Roman"/>
          <w:bCs/>
          <w:sz w:val="28"/>
          <w:szCs w:val="28"/>
        </w:rPr>
        <w:t>évi óvodapedagógusi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0B86">
        <w:rPr>
          <w:rFonts w:ascii="Times New Roman" w:hAnsi="Times New Roman" w:cs="Times New Roman"/>
          <w:bCs/>
          <w:sz w:val="28"/>
          <w:szCs w:val="28"/>
        </w:rPr>
        <w:t>és 10</w:t>
      </w:r>
      <w:r w:rsidR="00B874D2">
        <w:rPr>
          <w:rFonts w:ascii="Times New Roman" w:hAnsi="Times New Roman" w:cs="Times New Roman"/>
          <w:bCs/>
          <w:sz w:val="28"/>
          <w:szCs w:val="28"/>
        </w:rPr>
        <w:t xml:space="preserve"> éves tagintézményvezetői </w:t>
      </w:r>
      <w:r w:rsidRPr="007C6C34">
        <w:rPr>
          <w:rFonts w:ascii="Times New Roman" w:hAnsi="Times New Roman" w:cs="Times New Roman"/>
          <w:bCs/>
          <w:sz w:val="28"/>
          <w:szCs w:val="28"/>
        </w:rPr>
        <w:t>munkájával, a fizikai</w:t>
      </w:r>
      <w:r w:rsidR="00B874D2">
        <w:rPr>
          <w:rFonts w:ascii="Times New Roman" w:hAnsi="Times New Roman" w:cs="Times New Roman"/>
          <w:bCs/>
          <w:sz w:val="28"/>
          <w:szCs w:val="28"/>
        </w:rPr>
        <w:t xml:space="preserve"> alapoktól is kezdve, </w:t>
      </w:r>
      <w:r w:rsidRPr="007C6C34">
        <w:rPr>
          <w:rFonts w:ascii="Times New Roman" w:hAnsi="Times New Roman" w:cs="Times New Roman"/>
          <w:bCs/>
          <w:sz w:val="28"/>
          <w:szCs w:val="28"/>
        </w:rPr>
        <w:t xml:space="preserve">jól felszerelt </w:t>
      </w:r>
      <w:r w:rsidR="00B874D2">
        <w:rPr>
          <w:rFonts w:ascii="Times New Roman" w:hAnsi="Times New Roman" w:cs="Times New Roman"/>
          <w:bCs/>
          <w:sz w:val="28"/>
          <w:szCs w:val="28"/>
        </w:rPr>
        <w:t>óvoda működik</w:t>
      </w:r>
      <w:r w:rsidRPr="007C6C34">
        <w:rPr>
          <w:rFonts w:ascii="Times New Roman" w:hAnsi="Times New Roman" w:cs="Times New Roman"/>
          <w:bCs/>
          <w:sz w:val="28"/>
          <w:szCs w:val="28"/>
        </w:rPr>
        <w:t>, amelynek falai között magas fokú szellemiség fejlő</w:t>
      </w:r>
      <w:r w:rsidR="00B874D2">
        <w:rPr>
          <w:rFonts w:ascii="Times New Roman" w:hAnsi="Times New Roman" w:cs="Times New Roman"/>
          <w:bCs/>
          <w:sz w:val="28"/>
          <w:szCs w:val="28"/>
        </w:rPr>
        <w:t xml:space="preserve">dött ki. </w:t>
      </w:r>
    </w:p>
    <w:p w:rsidR="00E57AA0" w:rsidRDefault="000E50FB" w:rsidP="000E50FB">
      <w:pPr>
        <w:rPr>
          <w:rFonts w:ascii="Times New Roman" w:hAnsi="Times New Roman" w:cs="Times New Roman"/>
          <w:bCs/>
          <w:sz w:val="28"/>
          <w:szCs w:val="28"/>
        </w:rPr>
      </w:pPr>
      <w:r w:rsidRPr="001F30EC">
        <w:rPr>
          <w:rFonts w:ascii="Times New Roman" w:hAnsi="Times New Roman" w:cs="Times New Roman"/>
          <w:bCs/>
          <w:sz w:val="28"/>
          <w:szCs w:val="28"/>
        </w:rPr>
        <w:t xml:space="preserve">Jogviszonya 1980. augusztus 1-én kezdődött </w:t>
      </w:r>
      <w:r w:rsidR="00EC1DCD">
        <w:rPr>
          <w:rFonts w:ascii="Times New Roman" w:hAnsi="Times New Roman" w:cs="Times New Roman"/>
          <w:bCs/>
          <w:sz w:val="28"/>
          <w:szCs w:val="28"/>
        </w:rPr>
        <w:t xml:space="preserve">meg a  </w:t>
      </w:r>
      <w:proofErr w:type="spellStart"/>
      <w:r w:rsidR="00EC1DCD">
        <w:rPr>
          <w:rFonts w:ascii="Times New Roman" w:hAnsi="Times New Roman" w:cs="Times New Roman"/>
          <w:bCs/>
          <w:sz w:val="28"/>
          <w:szCs w:val="28"/>
        </w:rPr>
        <w:t>berkeszi</w:t>
      </w:r>
      <w:proofErr w:type="spellEnd"/>
      <w:r w:rsidR="00EC1DC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C1DCD">
        <w:rPr>
          <w:rFonts w:ascii="Times New Roman" w:hAnsi="Times New Roman" w:cs="Times New Roman"/>
          <w:bCs/>
          <w:sz w:val="28"/>
          <w:szCs w:val="28"/>
        </w:rPr>
        <w:t>II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r w:rsidR="00E57AA0">
        <w:rPr>
          <w:rFonts w:ascii="Times New Roman" w:hAnsi="Times New Roman" w:cs="Times New Roman"/>
          <w:bCs/>
          <w:sz w:val="28"/>
          <w:szCs w:val="28"/>
        </w:rPr>
        <w:t>Rákóczi</w:t>
      </w:r>
      <w:proofErr w:type="spellEnd"/>
      <w:proofErr w:type="gramEnd"/>
      <w:r w:rsidR="00E57AA0">
        <w:rPr>
          <w:rFonts w:ascii="Times New Roman" w:hAnsi="Times New Roman" w:cs="Times New Roman"/>
          <w:bCs/>
          <w:sz w:val="28"/>
          <w:szCs w:val="28"/>
        </w:rPr>
        <w:t xml:space="preserve"> Ferenc Általános Iskola és Óvodában. </w:t>
      </w:r>
    </w:p>
    <w:p w:rsidR="00E57AA0" w:rsidRDefault="00E57AA0" w:rsidP="000E50F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Intézmény fenntartói változások sora után</w:t>
      </w:r>
      <w:r w:rsidR="00241CF7">
        <w:rPr>
          <w:rFonts w:ascii="Times New Roman" w:hAnsi="Times New Roman" w:cs="Times New Roman"/>
          <w:bCs/>
          <w:sz w:val="28"/>
          <w:szCs w:val="28"/>
        </w:rPr>
        <w:t xml:space="preserve"> lett</w:t>
      </w:r>
      <w:r>
        <w:rPr>
          <w:rFonts w:ascii="Times New Roman" w:hAnsi="Times New Roman" w:cs="Times New Roman"/>
          <w:bCs/>
          <w:sz w:val="28"/>
          <w:szCs w:val="28"/>
        </w:rPr>
        <w:t xml:space="preserve"> a Demecseri Tündérkert Óvoda és Bölcsőde </w:t>
      </w:r>
      <w:proofErr w:type="spellStart"/>
      <w:r w:rsidR="00241CF7">
        <w:rPr>
          <w:rFonts w:ascii="Times New Roman" w:hAnsi="Times New Roman" w:cs="Times New Roman"/>
          <w:bCs/>
          <w:sz w:val="28"/>
          <w:szCs w:val="28"/>
        </w:rPr>
        <w:t>Berkeszi</w:t>
      </w:r>
      <w:proofErr w:type="spellEnd"/>
      <w:r w:rsidR="00241CF7">
        <w:rPr>
          <w:rFonts w:ascii="Times New Roman" w:hAnsi="Times New Roman" w:cs="Times New Roman"/>
          <w:bCs/>
          <w:sz w:val="28"/>
          <w:szCs w:val="28"/>
        </w:rPr>
        <w:t xml:space="preserve"> Tagintézményének óvodapedagógusa.</w:t>
      </w:r>
    </w:p>
    <w:p w:rsidR="00156AE7" w:rsidRDefault="00156AE7" w:rsidP="000E50F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Intézményegység vezetői megbízása</w:t>
      </w:r>
      <w:r w:rsidR="00640B86">
        <w:rPr>
          <w:rFonts w:ascii="Times New Roman" w:hAnsi="Times New Roman" w:cs="Times New Roman"/>
          <w:bCs/>
          <w:sz w:val="28"/>
          <w:szCs w:val="28"/>
        </w:rPr>
        <w:t xml:space="preserve"> 2012. január</w:t>
      </w:r>
      <w:r>
        <w:rPr>
          <w:rFonts w:ascii="Times New Roman" w:hAnsi="Times New Roman" w:cs="Times New Roman"/>
          <w:bCs/>
          <w:sz w:val="28"/>
          <w:szCs w:val="28"/>
        </w:rPr>
        <w:t>1-én kezdődött el, mely napjainkban is töretlenül működik.</w:t>
      </w:r>
    </w:p>
    <w:p w:rsidR="008822FF" w:rsidRPr="001F30EC" w:rsidRDefault="008822FF" w:rsidP="000E50F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Az elmúlt 42 év alatt óvodapedagógusi</w:t>
      </w:r>
      <w:r w:rsidRPr="008822FF">
        <w:rPr>
          <w:rFonts w:ascii="Times New Roman" w:hAnsi="Times New Roman" w:cs="Times New Roman"/>
          <w:bCs/>
          <w:sz w:val="28"/>
          <w:szCs w:val="28"/>
        </w:rPr>
        <w:t xml:space="preserve"> munkájában mindig hangsúlyt kapott a gyermekek sokoldalú személyiségfejlesztése, az óvodapedagógusok módszertani ismereteinek fejlesztése, megújítása. Pedagógiai és vezetői munkájában olyan módszertani kultúrát képvisel, mellyel differenciáltan szolgálja mind a gyermekek fejlődését, mind a kollégák szakmai személyiségének kiteljesedését.</w:t>
      </w:r>
      <w:r w:rsidRPr="008822FF">
        <w:rPr>
          <w:color w:val="444444"/>
          <w:sz w:val="27"/>
          <w:szCs w:val="27"/>
          <w:shd w:val="clear" w:color="auto" w:fill="FFFFFF"/>
        </w:rPr>
        <w:t xml:space="preserve"> </w:t>
      </w:r>
      <w:r w:rsidRPr="008822F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Munkáját pozitív vezetői attitűd és innovatív beállítottság </w:t>
      </w:r>
      <w:proofErr w:type="spellStart"/>
      <w:r w:rsidRPr="008822FF">
        <w:rPr>
          <w:rFonts w:ascii="Times New Roman" w:hAnsi="Times New Roman" w:cs="Times New Roman"/>
          <w:bCs/>
          <w:sz w:val="28"/>
          <w:szCs w:val="28"/>
        </w:rPr>
        <w:t>jellemzi</w:t>
      </w:r>
      <w:proofErr w:type="spellEnd"/>
      <w:r w:rsidRPr="008822FF">
        <w:rPr>
          <w:rFonts w:ascii="Times New Roman" w:hAnsi="Times New Roman" w:cs="Times New Roman"/>
          <w:bCs/>
          <w:sz w:val="28"/>
          <w:szCs w:val="28"/>
        </w:rPr>
        <w:t>.</w:t>
      </w:r>
      <w:r w:rsidRPr="008822FF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Új szemlélettel közelíti</w:t>
      </w:r>
      <w:r w:rsidRPr="008822FF">
        <w:rPr>
          <w:rFonts w:ascii="Times New Roman" w:hAnsi="Times New Roman" w:cs="Times New Roman"/>
          <w:bCs/>
          <w:sz w:val="28"/>
          <w:szCs w:val="28"/>
        </w:rPr>
        <w:t xml:space="preserve"> meg a sajátos nevelési igényű gyermekek ellátását.</w:t>
      </w:r>
    </w:p>
    <w:p w:rsidR="000E50FB" w:rsidRPr="00B874D2" w:rsidRDefault="00B874D2" w:rsidP="000E50F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Lendülete, </w:t>
      </w:r>
      <w:r w:rsidR="004C2363">
        <w:rPr>
          <w:rFonts w:ascii="Times New Roman" w:hAnsi="Times New Roman" w:cs="Times New Roman"/>
          <w:bCs/>
          <w:sz w:val="28"/>
          <w:szCs w:val="28"/>
        </w:rPr>
        <w:t>42 éve</w:t>
      </w:r>
      <w:r>
        <w:rPr>
          <w:rFonts w:ascii="Times New Roman" w:hAnsi="Times New Roman" w:cs="Times New Roman"/>
          <w:bCs/>
          <w:sz w:val="28"/>
          <w:szCs w:val="28"/>
        </w:rPr>
        <w:t xml:space="preserve"> töretlen. Óvodásai</w:t>
      </w:r>
      <w:r w:rsidRPr="00B874D2">
        <w:rPr>
          <w:rFonts w:ascii="Times New Roman" w:hAnsi="Times New Roman" w:cs="Times New Roman"/>
          <w:bCs/>
          <w:sz w:val="28"/>
          <w:szCs w:val="28"/>
        </w:rPr>
        <w:t xml:space="preserve"> rajongásig szeretik, a szülők közössége körében nagy tisztelet</w:t>
      </w:r>
      <w:r>
        <w:rPr>
          <w:rFonts w:ascii="Times New Roman" w:hAnsi="Times New Roman" w:cs="Times New Roman"/>
          <w:bCs/>
          <w:sz w:val="28"/>
          <w:szCs w:val="28"/>
        </w:rPr>
        <w:t xml:space="preserve">nek örvend. </w:t>
      </w:r>
      <w:r w:rsidRPr="00B874D2">
        <w:rPr>
          <w:rFonts w:ascii="Times New Roman" w:hAnsi="Times New Roman" w:cs="Times New Roman"/>
          <w:bCs/>
          <w:sz w:val="28"/>
          <w:szCs w:val="28"/>
        </w:rPr>
        <w:t xml:space="preserve"> Fontos számára a valódi értékek közvetítése és el</w:t>
      </w:r>
      <w:r>
        <w:rPr>
          <w:rFonts w:ascii="Times New Roman" w:hAnsi="Times New Roman" w:cs="Times New Roman"/>
          <w:bCs/>
          <w:sz w:val="28"/>
          <w:szCs w:val="28"/>
        </w:rPr>
        <w:t xml:space="preserve">fogadtatása szülőkkel, gyerekekkel egyaránt. </w:t>
      </w:r>
    </w:p>
    <w:p w:rsidR="006A78C4" w:rsidRDefault="00B874D2" w:rsidP="00B66EBF">
      <w:pPr>
        <w:rPr>
          <w:rFonts w:ascii="Times New Roman" w:hAnsi="Times New Roman" w:cs="Times New Roman"/>
          <w:sz w:val="28"/>
          <w:szCs w:val="28"/>
        </w:rPr>
      </w:pPr>
      <w:r w:rsidRPr="00B874D2">
        <w:rPr>
          <w:rFonts w:ascii="Times New Roman" w:hAnsi="Times New Roman" w:cs="Times New Roman"/>
          <w:sz w:val="28"/>
          <w:szCs w:val="28"/>
        </w:rPr>
        <w:t>Az oktató-nevelő munka mellett rengeteg közéleti, helyi, illetve megyei szintű</w:t>
      </w:r>
      <w:r>
        <w:rPr>
          <w:rFonts w:ascii="Times New Roman" w:hAnsi="Times New Roman" w:cs="Times New Roman"/>
          <w:sz w:val="28"/>
          <w:szCs w:val="28"/>
        </w:rPr>
        <w:t xml:space="preserve"> tevékenységnek is </w:t>
      </w:r>
      <w:r w:rsidR="004C2363">
        <w:rPr>
          <w:rFonts w:ascii="Times New Roman" w:hAnsi="Times New Roman" w:cs="Times New Roman"/>
          <w:sz w:val="28"/>
          <w:szCs w:val="28"/>
        </w:rPr>
        <w:t>részese. Folyamatosan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2363">
        <w:rPr>
          <w:rFonts w:ascii="Times New Roman" w:hAnsi="Times New Roman" w:cs="Times New Roman"/>
          <w:sz w:val="28"/>
          <w:szCs w:val="28"/>
        </w:rPr>
        <w:t>támogatja</w:t>
      </w:r>
      <w:r w:rsidRPr="00B874D2">
        <w:rPr>
          <w:rFonts w:ascii="Times New Roman" w:hAnsi="Times New Roman" w:cs="Times New Roman"/>
          <w:sz w:val="28"/>
          <w:szCs w:val="28"/>
        </w:rPr>
        <w:t xml:space="preserve"> a</w:t>
      </w:r>
      <w:r>
        <w:rPr>
          <w:rFonts w:ascii="Times New Roman" w:hAnsi="Times New Roman" w:cs="Times New Roman"/>
          <w:sz w:val="28"/>
          <w:szCs w:val="28"/>
        </w:rPr>
        <w:t xml:space="preserve"> kollégái</w:t>
      </w:r>
      <w:r w:rsidRPr="00B874D2">
        <w:rPr>
          <w:rFonts w:ascii="Times New Roman" w:hAnsi="Times New Roman" w:cs="Times New Roman"/>
          <w:sz w:val="28"/>
          <w:szCs w:val="28"/>
        </w:rPr>
        <w:t xml:space="preserve"> s</w:t>
      </w:r>
      <w:r w:rsidR="004C2363">
        <w:rPr>
          <w:rFonts w:ascii="Times New Roman" w:hAnsi="Times New Roman" w:cs="Times New Roman"/>
          <w:sz w:val="28"/>
          <w:szCs w:val="28"/>
        </w:rPr>
        <w:t xml:space="preserve">zakmai törekvéseit, nyitott </w:t>
      </w:r>
      <w:r w:rsidR="004C2363" w:rsidRPr="00B874D2">
        <w:rPr>
          <w:rFonts w:ascii="Times New Roman" w:hAnsi="Times New Roman" w:cs="Times New Roman"/>
          <w:sz w:val="28"/>
          <w:szCs w:val="28"/>
        </w:rPr>
        <w:t>az</w:t>
      </w:r>
      <w:r w:rsidRPr="00B874D2">
        <w:rPr>
          <w:rFonts w:ascii="Times New Roman" w:hAnsi="Times New Roman" w:cs="Times New Roman"/>
          <w:sz w:val="28"/>
          <w:szCs w:val="28"/>
        </w:rPr>
        <w:t xml:space="preserve"> új eszközök és módszerek kipróbálására. Minden segítő és ö</w:t>
      </w:r>
      <w:r w:rsidR="004C2363">
        <w:rPr>
          <w:rFonts w:ascii="Times New Roman" w:hAnsi="Times New Roman" w:cs="Times New Roman"/>
          <w:sz w:val="28"/>
          <w:szCs w:val="28"/>
        </w:rPr>
        <w:t>nkéntes programba bekapcsolódik</w:t>
      </w:r>
      <w:r w:rsidRPr="00B874D2">
        <w:rPr>
          <w:rFonts w:ascii="Times New Roman" w:hAnsi="Times New Roman" w:cs="Times New Roman"/>
          <w:sz w:val="28"/>
          <w:szCs w:val="28"/>
        </w:rPr>
        <w:t>, a szülők és gyerekek iránti szeretete és nyitottsága töretlen.</w:t>
      </w:r>
    </w:p>
    <w:p w:rsidR="006D297F" w:rsidRDefault="006D297F" w:rsidP="00B66EBF">
      <w:pPr>
        <w:rPr>
          <w:rFonts w:ascii="Times New Roman" w:hAnsi="Times New Roman" w:cs="Times New Roman"/>
          <w:sz w:val="28"/>
          <w:szCs w:val="28"/>
        </w:rPr>
      </w:pPr>
    </w:p>
    <w:p w:rsidR="006D297F" w:rsidRPr="006A78C4" w:rsidRDefault="006D297F" w:rsidP="00B66EBF">
      <w:pPr>
        <w:rPr>
          <w:rFonts w:ascii="Times New Roman" w:hAnsi="Times New Roman" w:cs="Times New Roman"/>
          <w:sz w:val="28"/>
          <w:szCs w:val="28"/>
        </w:rPr>
      </w:pPr>
    </w:p>
    <w:p w:rsidR="008349E8" w:rsidRPr="00B66EBF" w:rsidRDefault="008349E8">
      <w:pPr>
        <w:rPr>
          <w:rFonts w:ascii="Times New Roman" w:hAnsi="Times New Roman" w:cs="Times New Roman"/>
          <w:sz w:val="28"/>
          <w:szCs w:val="28"/>
        </w:rPr>
      </w:pPr>
    </w:p>
    <w:sectPr w:rsidR="008349E8" w:rsidRPr="00B66E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EBF"/>
    <w:rsid w:val="000E1133"/>
    <w:rsid w:val="000E50FB"/>
    <w:rsid w:val="00156AE7"/>
    <w:rsid w:val="001F30EC"/>
    <w:rsid w:val="00241CF7"/>
    <w:rsid w:val="00317861"/>
    <w:rsid w:val="004C2363"/>
    <w:rsid w:val="00640B86"/>
    <w:rsid w:val="006A78C4"/>
    <w:rsid w:val="006D297F"/>
    <w:rsid w:val="007C6C34"/>
    <w:rsid w:val="008349E8"/>
    <w:rsid w:val="008822FF"/>
    <w:rsid w:val="00A8641D"/>
    <w:rsid w:val="00AB3066"/>
    <w:rsid w:val="00B66EBF"/>
    <w:rsid w:val="00B874D2"/>
    <w:rsid w:val="00E57AA0"/>
    <w:rsid w:val="00EC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1B1B4"/>
  <w15:chartTrackingRefBased/>
  <w15:docId w15:val="{3221483B-EB57-4141-BEEF-FD02A6DA6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4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297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Szilvike</dc:creator>
  <cp:keywords/>
  <dc:description/>
  <cp:lastModifiedBy>Szilvike</cp:lastModifiedBy>
  <cp:revision>11</cp:revision>
  <dcterms:created xsi:type="dcterms:W3CDTF">2022-06-01T06:34:00Z</dcterms:created>
  <dcterms:modified xsi:type="dcterms:W3CDTF">2022-06-01T11:38:00Z</dcterms:modified>
</cp:coreProperties>
</file>