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26" w:rsidRDefault="00422A68"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4A4F514D" wp14:editId="5FEEE497">
            <wp:extent cx="5760720" cy="17240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68" w:rsidRDefault="00CF7C10" w:rsidP="00422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Kerékpárlopások megelőzése</w:t>
      </w:r>
      <w:r w:rsidR="00422A68" w:rsidRPr="00422A68">
        <w:rPr>
          <w:rFonts w:ascii="Times New Roman" w:hAnsi="Times New Roman" w:cs="Times New Roman"/>
          <w:b/>
          <w:sz w:val="28"/>
          <w:szCs w:val="28"/>
        </w:rPr>
        <w:t>!</w:t>
      </w:r>
    </w:p>
    <w:p w:rsidR="007F09CC" w:rsidRDefault="007F09CC" w:rsidP="007F09CC">
      <w:pPr>
        <w:rPr>
          <w:rFonts w:ascii="Times New Roman" w:hAnsi="Times New Roman" w:cs="Times New Roman"/>
          <w:sz w:val="16"/>
          <w:szCs w:val="16"/>
        </w:rPr>
      </w:pPr>
      <w:r w:rsidRPr="007F09CC">
        <w:rPr>
          <w:rFonts w:ascii="Times New Roman" w:hAnsi="Times New Roman" w:cs="Times New Roman"/>
          <w:sz w:val="16"/>
          <w:szCs w:val="16"/>
        </w:rPr>
        <w:t xml:space="preserve">Kép forrás: </w:t>
      </w:r>
      <w:r w:rsidR="00CF7C10">
        <w:rPr>
          <w:rFonts w:ascii="Times New Roman" w:hAnsi="Times New Roman" w:cs="Times New Roman"/>
          <w:sz w:val="16"/>
          <w:szCs w:val="16"/>
        </w:rPr>
        <w:t>internet</w:t>
      </w:r>
      <w:r w:rsidRPr="007F09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7C10" w:rsidRPr="007F09CC" w:rsidRDefault="00CF7C10" w:rsidP="00CF7C1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hu-HU"/>
        </w:rPr>
        <w:lastRenderedPageBreak/>
        <w:drawing>
          <wp:inline distT="0" distB="0" distL="0" distR="0">
            <wp:extent cx="4876800" cy="36004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zárt kerékpár 2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68" w:rsidRPr="009A39F4" w:rsidRDefault="00CF7C10" w:rsidP="007F0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F4">
        <w:rPr>
          <w:rFonts w:ascii="Times New Roman" w:hAnsi="Times New Roman" w:cs="Times New Roman"/>
          <w:b/>
          <w:sz w:val="24"/>
          <w:szCs w:val="24"/>
        </w:rPr>
        <w:t>Tanácsaink kerékpárosoknak!</w:t>
      </w:r>
    </w:p>
    <w:p w:rsidR="009A39F4" w:rsidRDefault="009A39F4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Javasoljuk, hogy mindig lakatolják le a kétkerekűjüket, akkor is, ha csak egy percre szaladnak be egy boltba vagy postára!</w:t>
      </w:r>
    </w:p>
    <w:p w:rsidR="00FD461F" w:rsidRDefault="009A39F4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Válasszanak erős, vastag láncú, vagy komolyabb, U alakú lakatokat, mé</w:t>
      </w:r>
      <w:r w:rsidR="00081423">
        <w:rPr>
          <w:rFonts w:ascii="Times New Roman" w:hAnsi="Times New Roman" w:cs="Times New Roman"/>
        </w:rPr>
        <w:t>g ha azok drágábbak is.</w:t>
      </w:r>
    </w:p>
    <w:p w:rsidR="00081423" w:rsidRDefault="00081423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1423">
        <w:rPr>
          <w:rFonts w:ascii="Times New Roman" w:hAnsi="Times New Roman" w:cs="Times New Roman"/>
        </w:rPr>
        <w:t xml:space="preserve">Figyeljenek arra is, mihez rögzítik a biciklit, Lehet erős a lakat, ha egy könnyen elmozdítható oszlop, táblához, kerítéshez kötik ki azt. </w:t>
      </w:r>
    </w:p>
    <w:p w:rsidR="009B6359" w:rsidRDefault="009B6359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Keressenek forgalmas helyet, ahol sok a gyalogos, vagy ahol több kerékpár parkol.</w:t>
      </w:r>
    </w:p>
    <w:p w:rsidR="009B6359" w:rsidRDefault="009B6359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 a kerékpárt közös tárolóban tartják, egyezzenek meg a használók, hogy mindig legyen zárva. Az udvaron, garázsban tároláskor is célszerű a kerékpárt lezárni!</w:t>
      </w:r>
    </w:p>
    <w:p w:rsidR="009B6359" w:rsidRDefault="009B6359" w:rsidP="009B6359">
      <w:pPr>
        <w:pStyle w:val="Listaszerbekezds"/>
        <w:jc w:val="both"/>
        <w:rPr>
          <w:rFonts w:ascii="Times New Roman" w:hAnsi="Times New Roman" w:cs="Times New Roman"/>
        </w:rPr>
      </w:pPr>
    </w:p>
    <w:p w:rsidR="00CB73F1" w:rsidRDefault="009B6359" w:rsidP="00FD46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Érdemes egyedi azonosítót kreálni, ami alapján ezer közül is felismerhető lesz a biciklink (pl.: jellegzetes szín, minta, jelzés rögzítése a kerékpár különböző, jól látható és kevésbé jól látható részein), és erről fotót készíteni! Jó ölet egy műanyag lapra felírni a tulaj</w:t>
      </w:r>
      <w:r w:rsidR="00CB73F1">
        <w:rPr>
          <w:rFonts w:ascii="Times New Roman" w:hAnsi="Times New Roman" w:cs="Times New Roman"/>
        </w:rPr>
        <w:t>donos nevét, telefonszámát, és elrejteni a kormánycsőben vagy a nyeregcsőben.</w:t>
      </w:r>
    </w:p>
    <w:p w:rsidR="00CB73F1" w:rsidRDefault="00CB73F1" w:rsidP="006070C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2F1BB3">
        <w:rPr>
          <w:rFonts w:ascii="Times New Roman" w:hAnsi="Times New Roman" w:cs="Times New Roman"/>
        </w:rPr>
        <w:t>Ha minden óvintézkedés ellenére a kerékpárt mégis ellopnák, adjon esélyt arra, hogy visszakaphassa! Ennek akkor a legnagyobb a valószínűsége, ha a kerékpár rendelkezik egyedi azonosítókkal és ezeket a tulajdonos ismeri. Annak érdekében</w:t>
      </w:r>
      <w:r w:rsidR="00C0336D" w:rsidRPr="002F1BB3">
        <w:rPr>
          <w:rFonts w:ascii="Times New Roman" w:hAnsi="Times New Roman" w:cs="Times New Roman"/>
        </w:rPr>
        <w:t>,</w:t>
      </w:r>
      <w:r w:rsidRPr="002F1BB3">
        <w:rPr>
          <w:rFonts w:ascii="Times New Roman" w:hAnsi="Times New Roman" w:cs="Times New Roman"/>
        </w:rPr>
        <w:t xml:space="preserve"> hogy az esetlegesen ellopott kerékpárja visszaszolgáltatható legyen, regisztrálja kerékpárját a Rendőrség számára is hozzáférhető BikeSafe adatbázisban. </w:t>
      </w: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hu-HU"/>
        </w:rPr>
        <w:drawing>
          <wp:inline distT="0" distB="0" distL="0" distR="0">
            <wp:extent cx="4876800" cy="2924175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esaf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B73F1" w:rsidRDefault="00CB73F1" w:rsidP="00FD461F">
      <w:pPr>
        <w:pStyle w:val="Listaszerbekezds"/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422A68" w:rsidRDefault="00FD461F" w:rsidP="007F09CC">
      <w:pPr>
        <w:pStyle w:val="Listaszerbekezds"/>
        <w:spacing w:after="0"/>
        <w:jc w:val="center"/>
      </w:pPr>
      <w:r w:rsidRPr="00FD461F">
        <w:rPr>
          <w:rFonts w:ascii="Times New Roman" w:hAnsi="Times New Roman" w:cs="Times New Roman"/>
          <w:i/>
          <w:sz w:val="16"/>
          <w:szCs w:val="16"/>
        </w:rPr>
        <w:t>Hozzájárulásunkat adjuk ahhoz, hogy Kedves Olvasóink a Hírlevél tartalmát részben vagy egészben szabadon felhasználják, a célcsoportok felé eljuttassák. Kérjük azonban, hogy a terjesztés során hivatkozzanak arra, hogy a Hírlevelet a Szabolcs-Szatmár-Bereg Megyei Rendőr-főkapitányság Bűnmegelőzési Osztálya készítette.</w:t>
      </w:r>
    </w:p>
    <w:sectPr w:rsidR="00422A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80" w:rsidRDefault="00110080" w:rsidP="00FD461F">
      <w:pPr>
        <w:spacing w:after="0" w:line="240" w:lineRule="auto"/>
      </w:pPr>
      <w:r>
        <w:separator/>
      </w:r>
    </w:p>
  </w:endnote>
  <w:endnote w:type="continuationSeparator" w:id="0">
    <w:p w:rsidR="00110080" w:rsidRDefault="00110080" w:rsidP="00FD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9CC" w:rsidRPr="008E33BD" w:rsidRDefault="007F09CC" w:rsidP="007F09CC">
    <w:pPr>
      <w:tabs>
        <w:tab w:val="left" w:pos="1276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8E33BD">
      <w:rPr>
        <w:rFonts w:ascii="Times New Roman" w:hAnsi="Times New Roman" w:cs="Times New Roman"/>
        <w:b/>
        <w:sz w:val="16"/>
        <w:szCs w:val="16"/>
      </w:rPr>
      <w:t>SZABOLCS-SZATMÁR-BEREG MEGYEI RENDŐR-FŐKAPITÁNYSÁG</w:t>
    </w:r>
  </w:p>
  <w:p w:rsidR="007F09CC" w:rsidRPr="008E33BD" w:rsidRDefault="007F09CC" w:rsidP="007F09CC">
    <w:pPr>
      <w:tabs>
        <w:tab w:val="left" w:pos="1276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8E33BD">
      <w:rPr>
        <w:rFonts w:ascii="Times New Roman" w:hAnsi="Times New Roman" w:cs="Times New Roman"/>
        <w:b/>
        <w:sz w:val="16"/>
        <w:szCs w:val="16"/>
      </w:rPr>
      <w:t>BŰNÜGYI IGAZGATÓSÁG</w:t>
    </w:r>
  </w:p>
  <w:p w:rsidR="007F09CC" w:rsidRPr="008E33BD" w:rsidRDefault="007F09CC" w:rsidP="007F09CC">
    <w:pPr>
      <w:tabs>
        <w:tab w:val="left" w:pos="1276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8E33BD">
      <w:rPr>
        <w:rFonts w:ascii="Times New Roman" w:hAnsi="Times New Roman" w:cs="Times New Roman"/>
        <w:b/>
        <w:sz w:val="16"/>
        <w:szCs w:val="16"/>
      </w:rPr>
      <w:t>BŰNMEGELŐZÉSI OSZTÁLY</w:t>
    </w:r>
  </w:p>
  <w:p w:rsidR="007F09CC" w:rsidRPr="008E33BD" w:rsidRDefault="007F09CC" w:rsidP="007F09CC">
    <w:pPr>
      <w:tabs>
        <w:tab w:val="left" w:pos="1276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E33BD">
      <w:rPr>
        <w:rFonts w:ascii="Times New Roman" w:hAnsi="Times New Roman" w:cs="Times New Roman"/>
        <w:sz w:val="16"/>
        <w:szCs w:val="16"/>
      </w:rPr>
      <w:t>Cím: 4400 Nyíregyháza, Bujtos utca 2. Postacím: 4401 Nyíregyháza, Pf.:66</w:t>
    </w:r>
  </w:p>
  <w:p w:rsidR="007F09CC" w:rsidRPr="008E33BD" w:rsidRDefault="007F09CC" w:rsidP="007F09CC">
    <w:pPr>
      <w:pStyle w:val="Cmsor7"/>
      <w:spacing w:before="0" w:after="0"/>
      <w:jc w:val="center"/>
      <w:rPr>
        <w:sz w:val="16"/>
        <w:szCs w:val="16"/>
        <w:lang w:val="de-DE"/>
      </w:rPr>
    </w:pPr>
    <w:r w:rsidRPr="008E33BD">
      <w:rPr>
        <w:sz w:val="16"/>
        <w:szCs w:val="16"/>
        <w:lang w:val="de-DE"/>
      </w:rPr>
      <w:t>Telefon: (06-42/524-612/33-51),</w:t>
    </w:r>
  </w:p>
  <w:p w:rsidR="00FD461F" w:rsidRPr="007F09CC" w:rsidRDefault="007F09CC" w:rsidP="007F09CC">
    <w:pPr>
      <w:pStyle w:val="llb"/>
    </w:pPr>
    <w:r>
      <w:rPr>
        <w:rFonts w:ascii="Times New Roman" w:hAnsi="Times New Roman" w:cs="Times New Roman"/>
        <w:sz w:val="16"/>
        <w:szCs w:val="16"/>
      </w:rPr>
      <w:tab/>
    </w:r>
    <w:r w:rsidRPr="008E33BD">
      <w:rPr>
        <w:rFonts w:ascii="Times New Roman" w:hAnsi="Times New Roman" w:cs="Times New Roman"/>
        <w:sz w:val="16"/>
        <w:szCs w:val="16"/>
      </w:rPr>
      <w:t>E-mail: Kovacsat@szabolcs.police.hu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80" w:rsidRDefault="00110080" w:rsidP="00FD461F">
      <w:pPr>
        <w:spacing w:after="0" w:line="240" w:lineRule="auto"/>
      </w:pPr>
      <w:r>
        <w:separator/>
      </w:r>
    </w:p>
  </w:footnote>
  <w:footnote w:type="continuationSeparator" w:id="0">
    <w:p w:rsidR="00110080" w:rsidRDefault="00110080" w:rsidP="00FD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2790"/>
    <w:multiLevelType w:val="hybridMultilevel"/>
    <w:tmpl w:val="96301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68"/>
    <w:rsid w:val="00081423"/>
    <w:rsid w:val="000B2FFD"/>
    <w:rsid w:val="00110080"/>
    <w:rsid w:val="002F1BB3"/>
    <w:rsid w:val="00365326"/>
    <w:rsid w:val="00422A68"/>
    <w:rsid w:val="00521280"/>
    <w:rsid w:val="00634E76"/>
    <w:rsid w:val="007F09CC"/>
    <w:rsid w:val="009A39F4"/>
    <w:rsid w:val="009B6359"/>
    <w:rsid w:val="00AF3FCB"/>
    <w:rsid w:val="00C0336D"/>
    <w:rsid w:val="00C37109"/>
    <w:rsid w:val="00CB73F1"/>
    <w:rsid w:val="00CF7C10"/>
    <w:rsid w:val="00DE4C7A"/>
    <w:rsid w:val="00E57447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711A5-A1A4-4FCD-9E5E-1AB3CD0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FD46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2A6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D46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D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461F"/>
  </w:style>
  <w:style w:type="paragraph" w:styleId="llb">
    <w:name w:val="footer"/>
    <w:basedOn w:val="Norml"/>
    <w:link w:val="llbChar"/>
    <w:uiPriority w:val="99"/>
    <w:unhideWhenUsed/>
    <w:rsid w:val="00FD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461F"/>
  </w:style>
  <w:style w:type="character" w:customStyle="1" w:styleId="Cmsor7Char">
    <w:name w:val="Címsor 7 Char"/>
    <w:basedOn w:val="Bekezdsalapbettpusa"/>
    <w:link w:val="Cmsor7"/>
    <w:rsid w:val="00FD461F"/>
    <w:rPr>
      <w:rFonts w:ascii="Times New Roman" w:eastAsia="Times New Roman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Kormosné Balogh Bernadett</dc:creator>
  <cp:lastModifiedBy>Pájer Csaba</cp:lastModifiedBy>
  <cp:revision>2</cp:revision>
  <dcterms:created xsi:type="dcterms:W3CDTF">2022-05-19T09:24:00Z</dcterms:created>
  <dcterms:modified xsi:type="dcterms:W3CDTF">2022-05-19T09:24:00Z</dcterms:modified>
</cp:coreProperties>
</file>