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DA" w:rsidRPr="00AC1623" w:rsidRDefault="00AC35DA" w:rsidP="00AC35DA">
      <w:pPr>
        <w:spacing w:after="0"/>
        <w:jc w:val="center"/>
        <w:rPr>
          <w:rFonts w:ascii="Arial" w:hAnsi="Arial" w:cs="Arial"/>
          <w:color w:val="1F3864" w:themeColor="accent5" w:themeShade="80"/>
          <w:sz w:val="32"/>
          <w:szCs w:val="28"/>
        </w:rPr>
      </w:pPr>
      <w:r w:rsidRPr="00AC1623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B24A6E" wp14:editId="4EDE2E82">
                <wp:simplePos x="0" y="0"/>
                <wp:positionH relativeFrom="column">
                  <wp:posOffset>5134610</wp:posOffset>
                </wp:positionH>
                <wp:positionV relativeFrom="paragraph">
                  <wp:posOffset>-732790</wp:posOffset>
                </wp:positionV>
                <wp:extent cx="0" cy="7400925"/>
                <wp:effectExtent l="0" t="0" r="19050" b="28575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0CF8D" id="Egyenes összekötő 1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-57.7pt" to="404.3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AC1623">
        <w:rPr>
          <w:rFonts w:cs="Calibri"/>
          <w:noProof/>
          <w:color w:val="1F497D"/>
          <w:lang w:eastAsia="hu-HU"/>
        </w:rPr>
        <w:drawing>
          <wp:anchor distT="0" distB="0" distL="114300" distR="114300" simplePos="0" relativeHeight="251728896" behindDoc="1" locked="0" layoutInCell="1" allowOverlap="1" wp14:anchorId="3A9815E9" wp14:editId="778D67BA">
            <wp:simplePos x="0" y="0"/>
            <wp:positionH relativeFrom="margin">
              <wp:posOffset>4200525</wp:posOffset>
            </wp:positionH>
            <wp:positionV relativeFrom="topMargin">
              <wp:posOffset>73660</wp:posOffset>
            </wp:positionV>
            <wp:extent cx="838200" cy="765313"/>
            <wp:effectExtent l="0" t="0" r="0" b="0"/>
            <wp:wrapNone/>
            <wp:docPr id="9" name="Kép 9" descr="7MhFVTm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7MhFVTmQ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noProof/>
          <w:sz w:val="24"/>
          <w:lang w:eastAsia="hu-HU"/>
        </w:rPr>
        <w:drawing>
          <wp:anchor distT="0" distB="0" distL="114300" distR="114300" simplePos="0" relativeHeight="251732992" behindDoc="0" locked="0" layoutInCell="1" allowOverlap="1" wp14:anchorId="36F2BD4F" wp14:editId="1955477C">
            <wp:simplePos x="0" y="0"/>
            <wp:positionH relativeFrom="column">
              <wp:posOffset>-102870</wp:posOffset>
            </wp:positionH>
            <wp:positionV relativeFrom="paragraph">
              <wp:posOffset>-738505</wp:posOffset>
            </wp:positionV>
            <wp:extent cx="1581150" cy="574746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op-fekvő-kics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ascii="Arial" w:hAnsi="Arial" w:cs="Arial"/>
          <w:color w:val="1F3864" w:themeColor="accent5" w:themeShade="80"/>
          <w:sz w:val="32"/>
          <w:szCs w:val="28"/>
        </w:rPr>
        <w:t>TÁJÉKOZTATÓ</w:t>
      </w:r>
    </w:p>
    <w:p w:rsidR="00AC35DA" w:rsidRPr="00AC1623" w:rsidRDefault="00AC35DA" w:rsidP="00AC35DA">
      <w:pPr>
        <w:spacing w:after="0"/>
        <w:jc w:val="center"/>
        <w:rPr>
          <w:rFonts w:ascii="Arial" w:hAnsi="Arial" w:cs="Arial"/>
          <w:b/>
          <w:color w:val="1F3864" w:themeColor="accent5" w:themeShade="80"/>
          <w:szCs w:val="28"/>
        </w:rPr>
      </w:pPr>
      <w:r w:rsidRPr="00AC1623">
        <w:rPr>
          <w:rFonts w:ascii="Arial" w:hAnsi="Arial" w:cs="Arial"/>
          <w:b/>
          <w:color w:val="1F3864" w:themeColor="accent5" w:themeShade="80"/>
          <w:szCs w:val="28"/>
        </w:rPr>
        <w:t xml:space="preserve">az EFOP-1.1.1-15-2015-00001 </w:t>
      </w:r>
      <w:r w:rsidRPr="00AC1623">
        <w:rPr>
          <w:rFonts w:ascii="Arial" w:hAnsi="Arial" w:cs="Arial"/>
          <w:b/>
          <w:color w:val="1F3864" w:themeColor="accent5" w:themeShade="80"/>
          <w:szCs w:val="28"/>
        </w:rPr>
        <w:br/>
        <w:t>„Megváltozott munkaképességű emberek támogatása” című kiemelt projekt lehetőségeiről leendő Ügyfeleink részére</w:t>
      </w: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Nemzeti Szociálpolitikai Intézet által megvalósított </w:t>
      </w:r>
      <w:r w:rsidRPr="00AC1623">
        <w:rPr>
          <w:rFonts w:ascii="Arial" w:hAnsi="Arial" w:cs="Arial"/>
          <w:bCs/>
          <w:sz w:val="20"/>
          <w:szCs w:val="24"/>
        </w:rPr>
        <w:t>projekt legfőbb célja a</w:t>
      </w:r>
      <w:r w:rsidRPr="00AC1623">
        <w:rPr>
          <w:rFonts w:ascii="Arial" w:hAnsi="Arial" w:cs="Arial"/>
          <w:sz w:val="20"/>
          <w:szCs w:val="24"/>
        </w:rPr>
        <w:t xml:space="preserve"> </w:t>
      </w:r>
      <w:r w:rsidRPr="00AC1623">
        <w:rPr>
          <w:rFonts w:ascii="Arial" w:hAnsi="Arial" w:cs="Arial"/>
          <w:bCs/>
          <w:sz w:val="20"/>
          <w:szCs w:val="24"/>
        </w:rPr>
        <w:t>megváltozott munkaképességű személyek elhelyezkedésének és tartós munkavállalásának elősegítése.</w:t>
      </w:r>
      <w:r w:rsidRPr="00AC1623">
        <w:rPr>
          <w:rFonts w:ascii="Arial" w:hAnsi="Arial" w:cs="Arial"/>
          <w:b/>
          <w:bCs/>
          <w:sz w:val="20"/>
          <w:szCs w:val="24"/>
        </w:rPr>
        <w:t xml:space="preserve"> Több, mint 5 éves tapasztalatunk és széles kapcsolatrendszerünk révén hatékonyan tudunk segíteni az álláskeresésben minden munkavállalásra nyitott MMK személynek!</w:t>
      </w:r>
    </w:p>
    <w:p w:rsidR="00AC35DA" w:rsidRPr="00AC1623" w:rsidRDefault="00AC35DA" w:rsidP="00AC35D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AC35DA" w:rsidRPr="00AC1623" w:rsidRDefault="00AC35DA" w:rsidP="00AC35DA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C1623">
        <w:rPr>
          <w:rFonts w:ascii="Arial" w:hAnsi="Arial" w:cs="Arial"/>
          <w:b/>
          <w:sz w:val="20"/>
          <w:szCs w:val="24"/>
        </w:rPr>
        <w:t>Munkatársaink személyre szabottan segítenek Önnek: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a munkavállaláshoz kapcsolódó problémáinak és nehézségeinek leküzdésében,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munkaerő-piaci ismereteinek és képességeinek fejlesztésében, 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az önéletrajzírásban és az állásinterjúra való felkészülésben,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hAnsi="Arial" w:cs="Arial"/>
          <w:b/>
          <w:bCs/>
          <w:sz w:val="20"/>
          <w:szCs w:val="24"/>
        </w:rPr>
      </w:pPr>
      <w:r w:rsidRPr="00AC1623">
        <w:rPr>
          <w:rFonts w:ascii="Arial" w:hAnsi="Arial" w:cs="Arial"/>
          <w:b/>
          <w:bCs/>
          <w:sz w:val="20"/>
          <w:szCs w:val="24"/>
        </w:rPr>
        <w:t>az álláskeresésben, a megfelelő munkahely megtalálásában és megtartásában,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betanulásban és a munkahelyi beilleszkedésben, 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indokolt esetben támogatott munkahelyen történő elhelyezkedésben.</w:t>
      </w:r>
    </w:p>
    <w:p w:rsidR="00AC35DA" w:rsidRPr="00AC1623" w:rsidRDefault="00AC35DA" w:rsidP="00AC35DA">
      <w:pPr>
        <w:tabs>
          <w:tab w:val="left" w:pos="7938"/>
        </w:tabs>
        <w:spacing w:after="0"/>
        <w:rPr>
          <w:rFonts w:ascii="Arial" w:hAnsi="Arial" w:cs="Arial"/>
          <w:sz w:val="20"/>
          <w:szCs w:val="24"/>
        </w:rPr>
      </w:pP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projekt közvetlen, elsődleges célcsoportját a B1, B2, C1, C2, D, E komplex minősítési kategóriával, vagy legalább 40 százalékos egészségkárosodással, vagy 50-100 %-os munkaképesség-csökkenéssel rendelkező, vagy fogyatékossági támogatásban vagy vakok személyi járadékában részesülő, munkavállalás iránt érdeklődő megváltozott munkaképességű emberek alkotják.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AC1623">
        <w:rPr>
          <w:rFonts w:ascii="Arial" w:hAnsi="Arial" w:cs="Arial"/>
          <w:b/>
          <w:bCs/>
          <w:sz w:val="20"/>
          <w:szCs w:val="20"/>
        </w:rPr>
        <w:t>AZ EFOP</w:t>
      </w:r>
      <w:r w:rsidRPr="00AC1623">
        <w:rPr>
          <w:rFonts w:ascii="Arial" w:hAnsi="Arial" w:cs="Arial"/>
          <w:b/>
          <w:bCs/>
          <w:sz w:val="20"/>
          <w:szCs w:val="28"/>
        </w:rPr>
        <w:t xml:space="preserve">-1.1.1-15 PROJEKT KERETÉBENTÖBB,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AC1623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35040" behindDoc="1" locked="0" layoutInCell="1" allowOverlap="1" wp14:anchorId="3CAB152E" wp14:editId="0A586B64">
            <wp:simplePos x="0" y="0"/>
            <wp:positionH relativeFrom="page">
              <wp:posOffset>2880995</wp:posOffset>
            </wp:positionH>
            <wp:positionV relativeFrom="paragraph">
              <wp:posOffset>435610</wp:posOffset>
            </wp:positionV>
            <wp:extent cx="2414905" cy="1710055"/>
            <wp:effectExtent l="0" t="0" r="4445" b="4445"/>
            <wp:wrapNone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ascii="Arial" w:hAnsi="Arial" w:cs="Arial"/>
          <w:b/>
          <w:bCs/>
          <w:sz w:val="20"/>
          <w:szCs w:val="28"/>
        </w:rPr>
        <w:t xml:space="preserve">MINT 13.000, EGÉSZSÉGKÁROSODÁSSAL ÉLŐ EMBERNEK </w:t>
      </w:r>
      <w:r w:rsidRPr="00AC1623">
        <w:rPr>
          <w:rFonts w:ascii="Arial" w:hAnsi="Arial" w:cs="Arial"/>
          <w:b/>
          <w:bCs/>
          <w:sz w:val="20"/>
          <w:szCs w:val="28"/>
        </w:rPr>
        <w:br/>
        <w:t>TUDTUNK MÁR SEGÍTENI AZ ELHELYEZKEDÉSBEN ÉS A</w:t>
      </w:r>
      <w:r w:rsidRPr="00AC1623">
        <w:rPr>
          <w:rFonts w:ascii="Arial" w:hAnsi="Arial" w:cs="Arial"/>
          <w:b/>
          <w:bCs/>
          <w:sz w:val="20"/>
          <w:szCs w:val="28"/>
        </w:rPr>
        <w:br/>
        <w:t xml:space="preserve">MUNKAVÁLLALÁSBAN AZ ELMÚLT 5 ÉV SORÁN,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0"/>
          <w:szCs w:val="28"/>
        </w:rPr>
      </w:pP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8"/>
        </w:rPr>
      </w:pPr>
      <w:r w:rsidRPr="00AC1623">
        <w:rPr>
          <w:rFonts w:ascii="Arial" w:hAnsi="Arial" w:cs="Arial"/>
          <w:b/>
          <w:bCs/>
          <w:i/>
          <w:iCs/>
          <w:sz w:val="20"/>
          <w:szCs w:val="28"/>
        </w:rPr>
        <w:t>legyen Ön is közöttük,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8"/>
        </w:rPr>
      </w:pPr>
      <w:r w:rsidRPr="00AC1623">
        <w:rPr>
          <w:rFonts w:ascii="Arial" w:hAnsi="Arial" w:cs="Arial"/>
          <w:b/>
          <w:bCs/>
          <w:i/>
          <w:iCs/>
          <w:sz w:val="20"/>
          <w:szCs w:val="28"/>
        </w:rPr>
        <w:t>keressen minket bizalommal!</w:t>
      </w:r>
    </w:p>
    <w:p w:rsidR="007818DD" w:rsidRPr="00AC1623" w:rsidRDefault="007818DD" w:rsidP="007818DD">
      <w:pPr>
        <w:tabs>
          <w:tab w:val="left" w:pos="7513"/>
        </w:tabs>
        <w:spacing w:after="0" w:line="240" w:lineRule="auto"/>
        <w:ind w:right="276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7818DD" w:rsidRPr="00AC1623" w:rsidRDefault="007818DD" w:rsidP="007818DD">
      <w:pPr>
        <w:tabs>
          <w:tab w:val="left" w:pos="7513"/>
        </w:tabs>
        <w:spacing w:after="0" w:line="240" w:lineRule="auto"/>
        <w:ind w:right="2763"/>
        <w:rPr>
          <w:rFonts w:ascii="Arial" w:hAnsi="Arial" w:cs="Arial"/>
          <w:b/>
          <w:bCs/>
          <w:i/>
          <w:iCs/>
          <w:sz w:val="24"/>
          <w:szCs w:val="28"/>
          <w:u w:val="single"/>
        </w:rPr>
      </w:pPr>
      <w:r w:rsidRPr="00AC162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További információk:</w:t>
      </w:r>
    </w:p>
    <w:tbl>
      <w:tblPr>
        <w:tblStyle w:val="Rcsostblzat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053"/>
      </w:tblGrid>
      <w:tr w:rsidR="007818DD" w:rsidRPr="00AC1623" w:rsidTr="00071D86">
        <w:trPr>
          <w:trHeight w:val="567"/>
        </w:trPr>
        <w:tc>
          <w:tcPr>
            <w:tcW w:w="2053" w:type="dxa"/>
            <w:tcBorders>
              <w:top w:val="nil"/>
              <w:left w:val="nil"/>
              <w:bottom w:val="nil"/>
            </w:tcBorders>
            <w:vAlign w:val="center"/>
          </w:tcPr>
          <w:p w:rsidR="007818DD" w:rsidRPr="00AC1623" w:rsidRDefault="007818DD" w:rsidP="00071D86">
            <w:pPr>
              <w:tabs>
                <w:tab w:val="left" w:pos="7513"/>
              </w:tabs>
              <w:spacing w:after="0" w:line="240" w:lineRule="auto"/>
              <w:ind w:right="-13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Megyei, központi információs telefon:</w:t>
            </w:r>
          </w:p>
        </w:tc>
        <w:tc>
          <w:tcPr>
            <w:tcW w:w="2053" w:type="dxa"/>
            <w:tcBorders>
              <w:top w:val="nil"/>
              <w:bottom w:val="nil"/>
              <w:right w:val="nil"/>
            </w:tcBorders>
            <w:vAlign w:val="center"/>
          </w:tcPr>
          <w:p w:rsidR="007818DD" w:rsidRPr="00AC1623" w:rsidRDefault="007818DD" w:rsidP="00764784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06-</w:t>
            </w:r>
            <w:r w:rsidR="00764784"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70/434-5887</w:t>
            </w:r>
          </w:p>
        </w:tc>
      </w:tr>
      <w:tr w:rsidR="007818DD" w:rsidRPr="00AC1623" w:rsidTr="00071D86">
        <w:trPr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8DD" w:rsidRPr="00AC1623" w:rsidRDefault="002550DD" w:rsidP="00071D86">
            <w:pPr>
              <w:tabs>
                <w:tab w:val="left" w:pos="7513"/>
              </w:tabs>
              <w:spacing w:after="0" w:line="240" w:lineRule="auto"/>
              <w:ind w:right="-13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hyperlink r:id="rId12" w:history="1">
              <w:r w:rsidR="007818DD" w:rsidRPr="00AC1623">
                <w:rPr>
                  <w:rStyle w:val="Hiperhivatkozs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https://nszi.hu/efop-111-15-2015-00001</w:t>
              </w:r>
            </w:hyperlink>
            <w:r w:rsidR="007818DD"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AC35DA" w:rsidRPr="00AC1623" w:rsidRDefault="00AC35DA" w:rsidP="00AC35DA">
      <w:pPr>
        <w:tabs>
          <w:tab w:val="left" w:pos="7655"/>
        </w:tabs>
        <w:spacing w:after="0" w:line="240" w:lineRule="auto"/>
        <w:ind w:right="69"/>
        <w:jc w:val="center"/>
        <w:rPr>
          <w:rFonts w:ascii="Arial" w:hAnsi="Arial" w:cs="Arial"/>
          <w:b/>
          <w:color w:val="1F3864" w:themeColor="accent5" w:themeShade="80"/>
          <w:szCs w:val="28"/>
        </w:rPr>
      </w:pPr>
      <w:r w:rsidRPr="00AC1623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747328" behindDoc="0" locked="0" layoutInCell="1" allowOverlap="1" wp14:anchorId="41B49445" wp14:editId="47A904A4">
            <wp:simplePos x="0" y="0"/>
            <wp:positionH relativeFrom="column">
              <wp:posOffset>-95250</wp:posOffset>
            </wp:positionH>
            <wp:positionV relativeFrom="paragraph">
              <wp:posOffset>-733425</wp:posOffset>
            </wp:positionV>
            <wp:extent cx="1677035" cy="60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op-fekvő-kics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cs="Calibri"/>
          <w:noProof/>
          <w:color w:val="1F497D"/>
          <w:sz w:val="24"/>
          <w:lang w:eastAsia="hu-HU"/>
        </w:rPr>
        <w:drawing>
          <wp:anchor distT="0" distB="0" distL="114300" distR="114300" simplePos="0" relativeHeight="251745280" behindDoc="1" locked="0" layoutInCell="1" allowOverlap="1" wp14:anchorId="07FC34FD" wp14:editId="71898F9F">
            <wp:simplePos x="0" y="0"/>
            <wp:positionH relativeFrom="margin">
              <wp:posOffset>9593580</wp:posOffset>
            </wp:positionH>
            <wp:positionV relativeFrom="topMargin">
              <wp:posOffset>67310</wp:posOffset>
            </wp:positionV>
            <wp:extent cx="838200" cy="765313"/>
            <wp:effectExtent l="0" t="0" r="0" b="0"/>
            <wp:wrapNone/>
            <wp:docPr id="19" name="Kép 19" descr="7MhFVTm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7MhFVTmQ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ascii="Arial" w:hAnsi="Arial" w:cs="Arial"/>
          <w:color w:val="1F3864" w:themeColor="accent5" w:themeShade="80"/>
          <w:sz w:val="32"/>
          <w:szCs w:val="28"/>
        </w:rPr>
        <w:t>TÁJÉKOZTATÓ</w:t>
      </w:r>
    </w:p>
    <w:p w:rsidR="00AC35DA" w:rsidRPr="00AC1623" w:rsidRDefault="00AC35DA" w:rsidP="00AC35DA">
      <w:pPr>
        <w:spacing w:after="0"/>
        <w:jc w:val="center"/>
        <w:rPr>
          <w:rFonts w:ascii="Arial" w:hAnsi="Arial" w:cs="Arial"/>
          <w:b/>
          <w:color w:val="1F3864" w:themeColor="accent5" w:themeShade="80"/>
          <w:szCs w:val="28"/>
        </w:rPr>
      </w:pPr>
      <w:r w:rsidRPr="00AC1623">
        <w:rPr>
          <w:rFonts w:ascii="Arial" w:hAnsi="Arial" w:cs="Arial"/>
          <w:b/>
          <w:color w:val="1F3864" w:themeColor="accent5" w:themeShade="80"/>
          <w:szCs w:val="28"/>
        </w:rPr>
        <w:t xml:space="preserve">az EFOP-1.1.1-15-2015-00001 </w:t>
      </w:r>
      <w:r w:rsidRPr="00AC1623">
        <w:rPr>
          <w:rFonts w:ascii="Arial" w:hAnsi="Arial" w:cs="Arial"/>
          <w:b/>
          <w:color w:val="1F3864" w:themeColor="accent5" w:themeShade="80"/>
          <w:szCs w:val="28"/>
        </w:rPr>
        <w:br/>
        <w:t>„Megváltozott munkaképességű emberek támogatása” című kiemelt projekt lehetőségeiről leendő Ügyfeleink részére</w:t>
      </w: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Nemzeti Szociálpolitikai Intézet által megvalósított </w:t>
      </w:r>
      <w:r w:rsidRPr="00AC1623">
        <w:rPr>
          <w:rFonts w:ascii="Arial" w:hAnsi="Arial" w:cs="Arial"/>
          <w:bCs/>
          <w:sz w:val="20"/>
          <w:szCs w:val="24"/>
        </w:rPr>
        <w:t>projekt legfőbb célja a</w:t>
      </w:r>
      <w:r w:rsidRPr="00AC1623">
        <w:rPr>
          <w:rFonts w:ascii="Arial" w:hAnsi="Arial" w:cs="Arial"/>
          <w:sz w:val="20"/>
          <w:szCs w:val="24"/>
        </w:rPr>
        <w:t xml:space="preserve"> </w:t>
      </w:r>
      <w:r w:rsidRPr="00AC1623">
        <w:rPr>
          <w:rFonts w:ascii="Arial" w:hAnsi="Arial" w:cs="Arial"/>
          <w:bCs/>
          <w:sz w:val="20"/>
          <w:szCs w:val="24"/>
        </w:rPr>
        <w:t>megváltozott munkaképességű személyek elhelyezkedésének és tartós munkavállalásának elősegítése.</w:t>
      </w:r>
      <w:r w:rsidRPr="00AC1623">
        <w:rPr>
          <w:rFonts w:ascii="Arial" w:hAnsi="Arial" w:cs="Arial"/>
          <w:b/>
          <w:bCs/>
          <w:sz w:val="20"/>
          <w:szCs w:val="24"/>
        </w:rPr>
        <w:t xml:space="preserve"> Több, mint 5 éves tapasztalatunk és széles kapcsolatrendszerünk révén hatékonyan tudunk segíteni az álláskeresésben minden munkavállalásra nyitott MMK személynek!</w:t>
      </w:r>
    </w:p>
    <w:p w:rsidR="00AC35DA" w:rsidRPr="00AC1623" w:rsidRDefault="00AC35DA" w:rsidP="00AC35D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AC35DA" w:rsidRPr="00AC1623" w:rsidRDefault="00AC35DA" w:rsidP="00AC35DA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C1623">
        <w:rPr>
          <w:rFonts w:ascii="Arial" w:hAnsi="Arial" w:cs="Arial"/>
          <w:b/>
          <w:sz w:val="20"/>
          <w:szCs w:val="24"/>
        </w:rPr>
        <w:t>Munkatársaink személyre szabottan segítenek Önnek: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a munkavállaláshoz kapcsolódó problémáinak és nehézségeinek leküzdésében,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munkaerő-piaci ismereteinek és képességeinek fejlesztésében, 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right="15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az önéletrajzírásban és az állásinterjúra való felkészülésben,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hAnsi="Arial" w:cs="Arial"/>
          <w:b/>
          <w:bCs/>
          <w:sz w:val="20"/>
          <w:szCs w:val="24"/>
        </w:rPr>
      </w:pPr>
      <w:r w:rsidRPr="00AC1623">
        <w:rPr>
          <w:rFonts w:ascii="Arial" w:hAnsi="Arial" w:cs="Arial"/>
          <w:b/>
          <w:bCs/>
          <w:sz w:val="20"/>
          <w:szCs w:val="24"/>
        </w:rPr>
        <w:t>az álláskeresésben, a megfelelő munkahely megtalálásában és megtartásában,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betanulásban és a munkahelyi beilleszkedésben, </w:t>
      </w:r>
    </w:p>
    <w:p w:rsidR="00AC35DA" w:rsidRPr="00AC1623" w:rsidRDefault="00AC35DA" w:rsidP="00AC35DA">
      <w:pPr>
        <w:pStyle w:val="Listaszerbekezds"/>
        <w:numPr>
          <w:ilvl w:val="0"/>
          <w:numId w:val="2"/>
        </w:numPr>
        <w:tabs>
          <w:tab w:val="left" w:pos="7938"/>
        </w:tabs>
        <w:spacing w:after="0"/>
        <w:ind w:left="714" w:hanging="357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>indokolt esetben támogatott munkahelyen történő elhelyezkedésben.</w:t>
      </w:r>
    </w:p>
    <w:p w:rsidR="00AC35DA" w:rsidRPr="00AC1623" w:rsidRDefault="00AC35DA" w:rsidP="00AC35DA">
      <w:pPr>
        <w:tabs>
          <w:tab w:val="left" w:pos="7938"/>
        </w:tabs>
        <w:spacing w:after="0"/>
        <w:rPr>
          <w:rFonts w:ascii="Arial" w:hAnsi="Arial" w:cs="Arial"/>
          <w:sz w:val="20"/>
          <w:szCs w:val="24"/>
        </w:rPr>
      </w:pPr>
    </w:p>
    <w:p w:rsidR="00AC35DA" w:rsidRPr="00AC1623" w:rsidRDefault="00AC35DA" w:rsidP="00AC35D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AC1623">
        <w:rPr>
          <w:rFonts w:ascii="Arial" w:hAnsi="Arial" w:cs="Arial"/>
          <w:sz w:val="20"/>
          <w:szCs w:val="24"/>
        </w:rPr>
        <w:t xml:space="preserve">A projekt közvetlen, elsődleges célcsoportját a B1, B2, C1, C2, D, E komplex minősítési kategóriával, vagy legalább 40 százalékos egészségkárosodással, vagy 50-100 %-os munkaképesség-csökkenéssel rendelkező, vagy fogyatékossági támogatásban vagy vakok személyi járadékában részesülő, munkavállalás iránt érdeklődő megváltozott munkaképességű emberek alkotják.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AC1623">
        <w:rPr>
          <w:rFonts w:ascii="Arial" w:hAnsi="Arial" w:cs="Arial"/>
          <w:b/>
          <w:bCs/>
          <w:sz w:val="20"/>
          <w:szCs w:val="20"/>
        </w:rPr>
        <w:t>AZ EFOP</w:t>
      </w:r>
      <w:r w:rsidRPr="00AC1623">
        <w:rPr>
          <w:rFonts w:ascii="Arial" w:hAnsi="Arial" w:cs="Arial"/>
          <w:b/>
          <w:bCs/>
          <w:sz w:val="20"/>
          <w:szCs w:val="28"/>
        </w:rPr>
        <w:t xml:space="preserve">-1.1.1-15 PROJEKT KERETÉBENTÖBB,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AC1623">
        <w:rPr>
          <w:rFonts w:ascii="Arial" w:hAnsi="Arial" w:cs="Arial"/>
          <w:b/>
          <w:bCs/>
          <w:sz w:val="20"/>
          <w:szCs w:val="28"/>
        </w:rPr>
        <w:t xml:space="preserve">MINT 13.000, EGÉSZSÉGKÁROSODÁSSAL ÉLŐ EMBERNEK </w:t>
      </w:r>
      <w:r w:rsidRPr="00AC1623">
        <w:rPr>
          <w:rFonts w:ascii="Arial" w:hAnsi="Arial" w:cs="Arial"/>
          <w:b/>
          <w:bCs/>
          <w:sz w:val="20"/>
          <w:szCs w:val="28"/>
        </w:rPr>
        <w:br/>
        <w:t>TUDTUNK MÁR SEGÍTENI AZ ELHELYEZKEDÉSBEN ÉS A</w:t>
      </w:r>
      <w:r w:rsidRPr="00AC1623">
        <w:rPr>
          <w:rFonts w:ascii="Arial" w:hAnsi="Arial" w:cs="Arial"/>
          <w:b/>
          <w:bCs/>
          <w:sz w:val="20"/>
          <w:szCs w:val="28"/>
        </w:rPr>
        <w:br/>
        <w:t xml:space="preserve">MUNKAVÁLLALÁSBAN AZ ELMÚLT 5 ÉV SORÁN, 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0"/>
          <w:szCs w:val="28"/>
        </w:rPr>
      </w:pPr>
      <w:r w:rsidRPr="00AC1623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43232" behindDoc="1" locked="0" layoutInCell="1" allowOverlap="1" wp14:anchorId="51FE86F2" wp14:editId="2C8BC9E2">
            <wp:simplePos x="0" y="0"/>
            <wp:positionH relativeFrom="page">
              <wp:posOffset>8248650</wp:posOffset>
            </wp:positionH>
            <wp:positionV relativeFrom="paragraph">
              <wp:posOffset>38100</wp:posOffset>
            </wp:positionV>
            <wp:extent cx="2414905" cy="1710055"/>
            <wp:effectExtent l="0" t="0" r="4445" b="4445"/>
            <wp:wrapNone/>
            <wp:docPr id="29" name="Kép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8"/>
        </w:rPr>
      </w:pPr>
      <w:r w:rsidRPr="00AC1623">
        <w:rPr>
          <w:rFonts w:ascii="Arial" w:hAnsi="Arial" w:cs="Arial"/>
          <w:b/>
          <w:bCs/>
          <w:i/>
          <w:iCs/>
          <w:sz w:val="20"/>
          <w:szCs w:val="28"/>
        </w:rPr>
        <w:t>legyen Ön is közöttük,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8"/>
        </w:rPr>
      </w:pPr>
      <w:r w:rsidRPr="00AC1623">
        <w:rPr>
          <w:rFonts w:ascii="Arial" w:hAnsi="Arial" w:cs="Arial"/>
          <w:b/>
          <w:bCs/>
          <w:i/>
          <w:iCs/>
          <w:sz w:val="20"/>
          <w:szCs w:val="28"/>
        </w:rPr>
        <w:t>keressen minket bizalommal!</w:t>
      </w:r>
    </w:p>
    <w:p w:rsidR="00AC35DA" w:rsidRPr="00AC1623" w:rsidRDefault="00AC35DA" w:rsidP="00AC35DA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8"/>
        </w:rPr>
      </w:pPr>
    </w:p>
    <w:p w:rsidR="007818DD" w:rsidRPr="00AC1623" w:rsidRDefault="007818DD" w:rsidP="007818DD">
      <w:pPr>
        <w:tabs>
          <w:tab w:val="left" w:pos="7513"/>
        </w:tabs>
        <w:spacing w:after="0" w:line="240" w:lineRule="auto"/>
        <w:ind w:right="2763"/>
        <w:rPr>
          <w:rFonts w:ascii="Arial" w:hAnsi="Arial" w:cs="Arial"/>
          <w:b/>
          <w:bCs/>
          <w:i/>
          <w:iCs/>
          <w:sz w:val="24"/>
          <w:szCs w:val="28"/>
          <w:u w:val="single"/>
        </w:rPr>
      </w:pPr>
      <w:r w:rsidRPr="00AC162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További információk:</w:t>
      </w:r>
    </w:p>
    <w:tbl>
      <w:tblPr>
        <w:tblStyle w:val="Rcsostblzat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053"/>
      </w:tblGrid>
      <w:tr w:rsidR="007818DD" w:rsidRPr="00AC1623" w:rsidTr="00071D86">
        <w:trPr>
          <w:trHeight w:val="567"/>
        </w:trPr>
        <w:tc>
          <w:tcPr>
            <w:tcW w:w="2053" w:type="dxa"/>
            <w:tcBorders>
              <w:top w:val="nil"/>
              <w:left w:val="nil"/>
              <w:bottom w:val="nil"/>
            </w:tcBorders>
            <w:vAlign w:val="center"/>
          </w:tcPr>
          <w:p w:rsidR="007818DD" w:rsidRPr="00AC1623" w:rsidRDefault="007818DD" w:rsidP="00071D86">
            <w:pPr>
              <w:tabs>
                <w:tab w:val="left" w:pos="7513"/>
              </w:tabs>
              <w:spacing w:after="0" w:line="240" w:lineRule="auto"/>
              <w:ind w:right="-13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Megyei, központi információs telefon:</w:t>
            </w:r>
          </w:p>
        </w:tc>
        <w:tc>
          <w:tcPr>
            <w:tcW w:w="2053" w:type="dxa"/>
            <w:tcBorders>
              <w:top w:val="nil"/>
              <w:bottom w:val="nil"/>
              <w:right w:val="nil"/>
            </w:tcBorders>
            <w:vAlign w:val="center"/>
          </w:tcPr>
          <w:p w:rsidR="007818DD" w:rsidRPr="00AC1623" w:rsidRDefault="007818DD" w:rsidP="00764784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06-</w:t>
            </w:r>
            <w:r w:rsidR="00764784"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70/434-5887</w:t>
            </w:r>
          </w:p>
        </w:tc>
      </w:tr>
      <w:tr w:rsidR="007818DD" w:rsidRPr="00AC1623" w:rsidTr="00071D86">
        <w:trPr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8DD" w:rsidRPr="00AC1623" w:rsidRDefault="002550DD" w:rsidP="00071D86">
            <w:pPr>
              <w:tabs>
                <w:tab w:val="left" w:pos="7513"/>
              </w:tabs>
              <w:spacing w:after="0" w:line="240" w:lineRule="auto"/>
              <w:ind w:right="-13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hyperlink r:id="rId14" w:history="1">
              <w:r w:rsidR="007818DD" w:rsidRPr="00AC1623">
                <w:rPr>
                  <w:rStyle w:val="Hiperhivatkozs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https://nszi.hu/efop-111-15-2015-00001</w:t>
              </w:r>
            </w:hyperlink>
            <w:r w:rsidR="007818DD" w:rsidRPr="00AC16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051EE1" w:rsidRPr="00AC1623" w:rsidRDefault="007818DD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rFonts w:cs="Calibri"/>
          <w:noProof/>
          <w:color w:val="1F497D"/>
          <w:lang w:eastAsia="hu-HU"/>
        </w:rPr>
        <w:lastRenderedPageBreak/>
        <w:drawing>
          <wp:anchor distT="0" distB="0" distL="114300" distR="114300" simplePos="0" relativeHeight="251730944" behindDoc="1" locked="0" layoutInCell="1" allowOverlap="1" wp14:anchorId="3A9815E9" wp14:editId="778D67BA">
            <wp:simplePos x="0" y="0"/>
            <wp:positionH relativeFrom="margin">
              <wp:posOffset>9478645</wp:posOffset>
            </wp:positionH>
            <wp:positionV relativeFrom="topMargin">
              <wp:posOffset>130810</wp:posOffset>
            </wp:positionV>
            <wp:extent cx="838200" cy="765175"/>
            <wp:effectExtent l="0" t="0" r="0" b="0"/>
            <wp:wrapNone/>
            <wp:docPr id="10" name="Kép 10" descr="7MhFVTm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7MhFVTmQ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cs="Calibri"/>
          <w:noProof/>
          <w:color w:val="1F497D"/>
          <w:lang w:eastAsia="hu-HU"/>
        </w:rPr>
        <w:drawing>
          <wp:anchor distT="0" distB="0" distL="114300" distR="114300" simplePos="0" relativeHeight="251751424" behindDoc="1" locked="0" layoutInCell="1" allowOverlap="1" wp14:anchorId="2FA74E4A" wp14:editId="407345AC">
            <wp:simplePos x="0" y="0"/>
            <wp:positionH relativeFrom="margin">
              <wp:posOffset>4153535</wp:posOffset>
            </wp:positionH>
            <wp:positionV relativeFrom="topMargin">
              <wp:posOffset>133350</wp:posOffset>
            </wp:positionV>
            <wp:extent cx="838200" cy="765175"/>
            <wp:effectExtent l="0" t="0" r="0" b="0"/>
            <wp:wrapNone/>
            <wp:docPr id="31" name="Kép 31" descr="7MhFVTm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7MhFVTmQ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749376" behindDoc="0" locked="0" layoutInCell="1" allowOverlap="1" wp14:anchorId="531F1DFB" wp14:editId="6BCDFA07">
            <wp:simplePos x="0" y="0"/>
            <wp:positionH relativeFrom="column">
              <wp:posOffset>5438775</wp:posOffset>
            </wp:positionH>
            <wp:positionV relativeFrom="paragraph">
              <wp:posOffset>-581025</wp:posOffset>
            </wp:positionV>
            <wp:extent cx="1677035" cy="609600"/>
            <wp:effectExtent l="0" t="0" r="0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op-fekvő-kics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623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2AA1A9" wp14:editId="0F889E06">
                <wp:simplePos x="0" y="0"/>
                <wp:positionH relativeFrom="column">
                  <wp:posOffset>5125085</wp:posOffset>
                </wp:positionH>
                <wp:positionV relativeFrom="paragraph">
                  <wp:posOffset>-720725</wp:posOffset>
                </wp:positionV>
                <wp:extent cx="0" cy="7400925"/>
                <wp:effectExtent l="0" t="0" r="19050" b="28575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DD437" id="Egyenes összekötő 3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5pt,-56.75pt" to="403.5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AC1623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693056" behindDoc="0" locked="0" layoutInCell="1" allowOverlap="1" wp14:anchorId="5E87A9E1" wp14:editId="158CFE00">
            <wp:simplePos x="0" y="0"/>
            <wp:positionH relativeFrom="column">
              <wp:posOffset>66675</wp:posOffset>
            </wp:positionH>
            <wp:positionV relativeFrom="paragraph">
              <wp:posOffset>-580390</wp:posOffset>
            </wp:positionV>
            <wp:extent cx="1677035" cy="60960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op-fekvő-kics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EE1" w:rsidRPr="00AC1623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rFonts w:ascii="Arial" w:hAnsi="Arial" w:cs="Arial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C7D8D7" wp14:editId="1ED688AC">
                <wp:simplePos x="0" y="0"/>
                <wp:positionH relativeFrom="column">
                  <wp:posOffset>5874385</wp:posOffset>
                </wp:positionH>
                <wp:positionV relativeFrom="paragraph">
                  <wp:posOffset>-219710</wp:posOffset>
                </wp:positionV>
                <wp:extent cx="3857625" cy="4524375"/>
                <wp:effectExtent l="0" t="0" r="0" b="0"/>
                <wp:wrapNone/>
                <wp:docPr id="21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5EC2" w:rsidRDefault="00E85EC2" w:rsidP="00E85EC2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85EC2" w:rsidRDefault="00E85EC2" w:rsidP="00E85EC2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AC35DA" w:rsidRDefault="00AC35DA" w:rsidP="00FE091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AC35DA" w:rsidRDefault="00AC35DA" w:rsidP="00FE091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AC35DA" w:rsidRDefault="00AC35DA" w:rsidP="00FE091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AC35DA" w:rsidRDefault="00AC35DA" w:rsidP="00FE091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highlight w:val="yellow"/>
                              </w:rPr>
                            </w:pPr>
                          </w:p>
                          <w:p w:rsidR="00764784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4400 Nyíregyháza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Dózsa György u. 3.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Elérhetőség: 06-70/434-5887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E-mail: efop111.nyiregyhaza@szgyf.gov.hu</w:t>
                            </w:r>
                            <w:r w:rsidRPr="00AC1623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4700 Mát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szalka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Rákóczi út 43.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AC16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Elérhetőség: </w:t>
                            </w: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06-70/667-9540</w:t>
                            </w:r>
                          </w:p>
                          <w:p w:rsidR="00764784" w:rsidRPr="00AC1623" w:rsidRDefault="00764784" w:rsidP="0076478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E-mail: </w:t>
                            </w: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efop111.mateszalka@szgyf.gov.hu</w:t>
                            </w:r>
                            <w:r w:rsidRPr="00AC1623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FE0917" w:rsidRPr="00AC1623" w:rsidRDefault="00FE0917" w:rsidP="00FE091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D4064" w:rsidRPr="00AC1623" w:rsidRDefault="00FD4064" w:rsidP="00FD406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4600 Kisvárda</w:t>
                            </w:r>
                          </w:p>
                          <w:p w:rsidR="00FD4064" w:rsidRPr="00AC1623" w:rsidRDefault="00FD4064" w:rsidP="00FD406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Várday István utca 79.</w:t>
                            </w:r>
                          </w:p>
                          <w:p w:rsidR="00FD4064" w:rsidRPr="00A052FB" w:rsidRDefault="00FD4064" w:rsidP="00FD406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AC16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Elérhetőség: </w:t>
                            </w: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06-70/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434-5886</w:t>
                            </w:r>
                          </w:p>
                          <w:p w:rsidR="00FD4064" w:rsidRDefault="00FD4064" w:rsidP="00FD406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efop111.kisvarda</w:t>
                            </w:r>
                            <w:r w:rsidRPr="00AC35D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@szgyf.gov.hu</w:t>
                            </w:r>
                            <w:r w:rsidRPr="00AC35DA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E85EC2" w:rsidRDefault="00E85EC2" w:rsidP="00E85EC2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85EC2" w:rsidRPr="00A052FB" w:rsidRDefault="00E85EC2" w:rsidP="00E85EC2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A052FB" w:rsidRP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170623" tIns="85312" rIns="170623" bIns="8531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D8D7" id="_x0000_t202" coordsize="21600,21600" o:spt="202" path="m,l,21600r21600,l21600,xe">
                <v:stroke joinstyle="miter"/>
                <v:path gradientshapeok="t" o:connecttype="rect"/>
              </v:shapetype>
              <v:shape id="Szövegdoboz 14" o:spid="_x0000_s1026" type="#_x0000_t202" style="position:absolute;margin-left:462.55pt;margin-top:-17.3pt;width:303.75pt;height:3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" filled="f" stroked="f">
                <v:textbox inset="4.73953mm,2.36978mm,4.73953mm,2.36978mm">
                  <w:txbxContent>
                    <w:p w:rsidR="00E85EC2" w:rsidRDefault="00E85EC2" w:rsidP="00E85EC2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E85EC2" w:rsidRDefault="00E85EC2" w:rsidP="00E85EC2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AC35DA" w:rsidRDefault="00AC35DA" w:rsidP="00FE0917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AC35DA" w:rsidRDefault="00AC35DA" w:rsidP="00FE0917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AC35DA" w:rsidRDefault="00AC35DA" w:rsidP="00FE0917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AC35DA" w:rsidRDefault="00AC35DA" w:rsidP="00FE0917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highlight w:val="yellow"/>
                        </w:rPr>
                      </w:pPr>
                    </w:p>
                    <w:p w:rsidR="00764784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4400 Nyíregyháza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Dózsa György u. 3.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Elérhetőség: 06-70/434-5887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E-mail: efop111.nyiregyhaza@szgyf.gov.hu</w:t>
                      </w:r>
                      <w:r w:rsidRPr="00AC1623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4700 Mát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szalka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Rákóczi út 43.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AC162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Elérhetőség: </w:t>
                      </w: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06-70/667-9540</w:t>
                      </w:r>
                    </w:p>
                    <w:p w:rsidR="00764784" w:rsidRPr="00AC1623" w:rsidRDefault="00764784" w:rsidP="0076478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E-mail: </w:t>
                      </w: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efop111.mateszalka@szgyf.gov.hu</w:t>
                      </w:r>
                      <w:r w:rsidRPr="00AC1623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FE0917" w:rsidRPr="00AC1623" w:rsidRDefault="00FE0917" w:rsidP="00FE0917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  <w:p w:rsidR="00FD4064" w:rsidRPr="00AC1623" w:rsidRDefault="00FD4064" w:rsidP="00FD406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4600 Kisvárda</w:t>
                      </w:r>
                    </w:p>
                    <w:p w:rsidR="00FD4064" w:rsidRPr="00AC1623" w:rsidRDefault="00FD4064" w:rsidP="00FD406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Várday István utca 79.</w:t>
                      </w:r>
                    </w:p>
                    <w:p w:rsidR="00FD4064" w:rsidRPr="00A052FB" w:rsidRDefault="00FD4064" w:rsidP="00FD4064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AC162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Elérhetőség: </w:t>
                      </w: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06-70/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434-5886</w:t>
                      </w:r>
                    </w:p>
                    <w:p w:rsidR="00FD4064" w:rsidRDefault="00FD4064" w:rsidP="00FD406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A052F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efop111.kisvarda</w:t>
                      </w:r>
                      <w:r w:rsidRPr="00AC35DA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@szgyf.gov.hu</w:t>
                      </w:r>
                      <w:r w:rsidRPr="00AC35DA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E85EC2" w:rsidRDefault="00E85EC2" w:rsidP="00E85EC2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E85EC2" w:rsidRPr="00A052FB" w:rsidRDefault="00E85EC2" w:rsidP="00E85EC2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  <w:p w:rsidR="00A052FB" w:rsidRP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72202" wp14:editId="1E207C26">
                <wp:simplePos x="0" y="0"/>
                <wp:positionH relativeFrom="column">
                  <wp:posOffset>505460</wp:posOffset>
                </wp:positionH>
                <wp:positionV relativeFrom="paragraph">
                  <wp:posOffset>85725</wp:posOffset>
                </wp:positionV>
                <wp:extent cx="3857625" cy="4524375"/>
                <wp:effectExtent l="0" t="0" r="0" b="0"/>
                <wp:wrapNone/>
                <wp:docPr id="16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5EC2" w:rsidRDefault="00E85EC2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85EC2" w:rsidRDefault="00E85EC2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85EC2" w:rsidRPr="00AC1623" w:rsidRDefault="00764784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4400 Nyíregyháza</w:t>
                            </w:r>
                          </w:p>
                          <w:p w:rsidR="00E85EC2" w:rsidRPr="00AC1623" w:rsidRDefault="00764784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Dózsa György u. 3</w:t>
                            </w:r>
                            <w:r w:rsidR="00E85EC2" w:rsidRPr="00AC16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A052FB" w:rsidRPr="00AC1623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Elérhetőség: </w:t>
                            </w:r>
                            <w:r w:rsidR="003D197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</w:t>
                            </w:r>
                            <w:r w:rsidR="0076478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70/434-5887</w:t>
                            </w:r>
                          </w:p>
                          <w:p w:rsidR="00A052FB" w:rsidRP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E-mail: </w:t>
                            </w:r>
                            <w:r w:rsidR="007B1818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</w:t>
                            </w:r>
                            <w:r w:rsidR="0076478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nyiregyhaza@szgyf</w:t>
                            </w:r>
                            <w:r w:rsidR="0076478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.gov.hu</w:t>
                            </w:r>
                            <w:r w:rsidR="002A53B3" w:rsidRPr="00AC35DA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D1974" w:rsidRDefault="00764784" w:rsidP="003D197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4700 Mát</w:t>
                            </w:r>
                            <w:r w:rsidR="00FD406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szalka</w:t>
                            </w:r>
                          </w:p>
                          <w:p w:rsidR="003D1974" w:rsidRDefault="00764784" w:rsidP="003D197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Rákóczi út 43.</w:t>
                            </w:r>
                          </w:p>
                          <w:p w:rsidR="00A052FB" w:rsidRPr="00AC1623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A052F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Elérhetőség: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197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</w:t>
                            </w:r>
                            <w:r w:rsidR="0076478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70/667-9540</w:t>
                            </w: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E-mail: </w:t>
                            </w:r>
                            <w:r w:rsidR="007B1818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</w:t>
                            </w:r>
                            <w:r w:rsidR="0076478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mateszalka</w:t>
                            </w:r>
                            <w:r w:rsidR="002A53B3" w:rsidRPr="00AC35D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@szgyf.gov.hu</w:t>
                            </w:r>
                            <w:r w:rsidR="002A53B3" w:rsidRPr="00AC35DA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A052FB" w:rsidRP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3D1974" w:rsidRDefault="00FD4064" w:rsidP="003D197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4600 Kisvárda</w:t>
                            </w:r>
                          </w:p>
                          <w:p w:rsidR="003D1974" w:rsidRDefault="00FD4064" w:rsidP="003D197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Várday István utca 79.</w:t>
                            </w:r>
                          </w:p>
                          <w:p w:rsidR="00A052FB" w:rsidRP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A052F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Elérhetőség: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197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06-</w:t>
                            </w:r>
                            <w:r w:rsidR="00FD4064" w:rsidRPr="00AC162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70</w:t>
                            </w:r>
                            <w:r w:rsidR="00FD40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/434-5886</w:t>
                            </w: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7B181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efop111.</w:t>
                            </w:r>
                            <w:r w:rsidR="00FD40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kisvarda</w:t>
                            </w:r>
                            <w:r w:rsidR="002A53B3" w:rsidRPr="00AC35D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@szgyf.gov.hu</w:t>
                            </w:r>
                            <w:r w:rsidR="002A53B3" w:rsidRPr="00AC35DA" w:rsidDel="002A53B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A052FB" w:rsidRDefault="00A052FB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AC35DA" w:rsidRPr="00A052FB" w:rsidRDefault="00AC35DA" w:rsidP="00A052F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170623" tIns="85312" rIns="170623" bIns="8531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2202" id="_x0000_s1027" type="#_x0000_t202" style="position:absolute;margin-left:39.8pt;margin-top:6.75pt;width:303.75pt;height:3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" filled="f" stroked="f">
                <v:textbox inset="4.73953mm,2.36978mm,4.73953mm,2.36978mm">
                  <w:txbxContent>
                    <w:p w:rsidR="00E85EC2" w:rsidRDefault="00E85EC2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E85EC2" w:rsidRDefault="00E85EC2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E85EC2" w:rsidRPr="00AC1623" w:rsidRDefault="00764784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4400 Nyíregyháza</w:t>
                      </w:r>
                    </w:p>
                    <w:p w:rsidR="00E85EC2" w:rsidRPr="00AC1623" w:rsidRDefault="00764784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Dózsa György u. 3</w:t>
                      </w:r>
                      <w:r w:rsidR="00E85EC2" w:rsidRPr="00AC16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A052FB" w:rsidRPr="00AC1623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Elérhetőség: </w:t>
                      </w:r>
                      <w:r w:rsidR="003D197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</w:t>
                      </w:r>
                      <w:r w:rsidR="0076478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70/434-5887</w:t>
                      </w:r>
                    </w:p>
                    <w:p w:rsidR="00A052FB" w:rsidRP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E-mail: </w:t>
                      </w:r>
                      <w:r w:rsidR="007B1818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</w:t>
                      </w:r>
                      <w:r w:rsidR="0076478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nyiregyhaza@szgyf</w:t>
                      </w:r>
                      <w:r w:rsidR="0076478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.gov.hu</w:t>
                      </w:r>
                      <w:r w:rsidR="002A53B3" w:rsidRPr="00AC35DA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D1974" w:rsidRDefault="00764784" w:rsidP="003D197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4700 Mát</w:t>
                      </w:r>
                      <w:r w:rsidR="00FD406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szalka</w:t>
                      </w:r>
                    </w:p>
                    <w:p w:rsidR="003D1974" w:rsidRDefault="00764784" w:rsidP="003D197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Rákóczi út 43.</w:t>
                      </w:r>
                    </w:p>
                    <w:p w:rsidR="00A052FB" w:rsidRPr="00AC1623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A052F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Elérhetőség: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D197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</w:t>
                      </w:r>
                      <w:r w:rsidR="0076478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70/667-9540</w:t>
                      </w: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AC162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E-mail: </w:t>
                      </w:r>
                      <w:r w:rsidR="007B1818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</w:t>
                      </w:r>
                      <w:r w:rsidR="0076478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mateszalka</w:t>
                      </w:r>
                      <w:r w:rsidR="002A53B3" w:rsidRPr="00AC35DA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@szgyf.gov.hu</w:t>
                      </w:r>
                      <w:r w:rsidR="002A53B3" w:rsidRPr="00AC35DA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A052FB" w:rsidRP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  <w:p w:rsidR="003D1974" w:rsidRDefault="00FD4064" w:rsidP="003D197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4600 Kisvárda</w:t>
                      </w:r>
                    </w:p>
                    <w:p w:rsidR="003D1974" w:rsidRDefault="00FD4064" w:rsidP="003D197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Várday István utca 79.</w:t>
                      </w:r>
                    </w:p>
                    <w:p w:rsidR="00A052FB" w:rsidRP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A052F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Elérhetőség: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D197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06-</w:t>
                      </w:r>
                      <w:r w:rsidR="00FD4064" w:rsidRPr="00AC162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70</w:t>
                      </w:r>
                      <w:r w:rsidR="00FD406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/434-5886</w:t>
                      </w: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A052FB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7B181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efop111.</w:t>
                      </w:r>
                      <w:r w:rsidR="00FD4064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kisvarda</w:t>
                      </w:r>
                      <w:r w:rsidR="002A53B3" w:rsidRPr="00AC35DA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@szgyf.gov.hu</w:t>
                      </w:r>
                      <w:r w:rsidR="002A53B3" w:rsidRPr="00AC35DA" w:rsidDel="002A53B3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A052FB" w:rsidRDefault="00A052FB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  <w:p w:rsidR="00AC35DA" w:rsidRPr="00A052FB" w:rsidRDefault="00AC35DA" w:rsidP="00A052F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18DD" w:rsidRPr="00AC1623" w:rsidRDefault="007818DD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AC35DA" w:rsidRPr="00AC1623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AC35DA" w:rsidRPr="00AC1623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7936DE" w:rsidRPr="00AC1623" w:rsidRDefault="007936DE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688FDC" wp14:editId="0B639410">
                <wp:simplePos x="0" y="0"/>
                <wp:positionH relativeFrom="column">
                  <wp:posOffset>67310</wp:posOffset>
                </wp:positionH>
                <wp:positionV relativeFrom="paragraph">
                  <wp:posOffset>161290</wp:posOffset>
                </wp:positionV>
                <wp:extent cx="2495550" cy="2000250"/>
                <wp:effectExtent l="0" t="0" r="19050" b="1905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2FB" w:rsidRPr="00A052FB" w:rsidRDefault="00A052FB" w:rsidP="00A05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ügyfélfogadás</w:t>
                            </w:r>
                          </w:p>
                          <w:p w:rsidR="00A052FB" w:rsidRPr="00AC1623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Hétfő: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10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:00 – 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16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3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A052FB" w:rsidRPr="00AC1623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Kedd: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0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8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:00 – 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14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:rsidR="00A052FB" w:rsidRPr="00AC1623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Szerda: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10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:00 – 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16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3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A052FB" w:rsidRPr="00AC1623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Csütörtök: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0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8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:00 – 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14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:rsidR="00A052FB" w:rsidRPr="00A052FB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Péntek: 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0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8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:00 – </w:t>
                            </w:r>
                            <w:r w:rsidR="00FD4064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12</w:t>
                            </w:r>
                            <w:r w:rsidR="00FE0917"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8FDC" id="Text Box 8" o:spid="_x0000_s1028" type="#_x0000_t202" style="position:absolute;margin-left:5.3pt;margin-top:12.7pt;width:196.5pt;height:15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" filled="f" strokecolor="#4472c4 [3208]">
                <v:textbox>
                  <w:txbxContent>
                    <w:p w:rsidR="00A052FB" w:rsidRPr="00A052FB" w:rsidRDefault="00A052FB" w:rsidP="00A052F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052FB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ügyfélfogadás</w:t>
                      </w:r>
                    </w:p>
                    <w:p w:rsidR="00A052FB" w:rsidRPr="00AC1623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052FB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Hétfő: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10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:00 – 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16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3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0</w:t>
                      </w:r>
                    </w:p>
                    <w:p w:rsidR="00A052FB" w:rsidRPr="00AC1623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Kedd: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0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8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:00 – 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14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:00</w:t>
                      </w:r>
                    </w:p>
                    <w:p w:rsidR="00A052FB" w:rsidRPr="00AC1623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Szerda: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10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:00 – 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16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3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0</w:t>
                      </w:r>
                    </w:p>
                    <w:p w:rsidR="00A052FB" w:rsidRPr="00AC1623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Csütörtök: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0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8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:00 – 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14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:00</w:t>
                      </w:r>
                    </w:p>
                    <w:p w:rsidR="00A052FB" w:rsidRPr="00A052FB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Péntek: 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0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8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:00 – </w:t>
                      </w:r>
                      <w:r w:rsidR="00FD4064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12</w:t>
                      </w:r>
                      <w:r w:rsidR="00FE0917"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A052FB" w:rsidRPr="00AC1623">
        <w:rPr>
          <w:rFonts w:ascii="Arial" w:hAnsi="Arial" w:cs="Arial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BA407" wp14:editId="708069D2">
                <wp:simplePos x="0" y="0"/>
                <wp:positionH relativeFrom="column">
                  <wp:posOffset>5353050</wp:posOffset>
                </wp:positionH>
                <wp:positionV relativeFrom="paragraph">
                  <wp:posOffset>153670</wp:posOffset>
                </wp:positionV>
                <wp:extent cx="2495550" cy="2000250"/>
                <wp:effectExtent l="0" t="0" r="19050" b="190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2D" w:rsidRPr="00A052FB" w:rsidRDefault="001A642D" w:rsidP="001A64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ügyf</w:t>
                            </w:r>
                            <w:bookmarkStart w:id="0" w:name="_GoBack"/>
                            <w:bookmarkEnd w:id="0"/>
                            <w:r w:rsidRPr="00A052FB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élfogadás</w:t>
                            </w:r>
                          </w:p>
                          <w:p w:rsidR="00FD4064" w:rsidRPr="00AC1623" w:rsidRDefault="00FD4064" w:rsidP="00FD406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052FB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Hétfő: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10:00 – 16:30</w:t>
                            </w:r>
                          </w:p>
                          <w:p w:rsidR="00FD4064" w:rsidRPr="00AC1623" w:rsidRDefault="00FD4064" w:rsidP="00FD406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Kedd: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  <w:t>08:00 – 14:00</w:t>
                            </w:r>
                          </w:p>
                          <w:p w:rsidR="00FD4064" w:rsidRPr="00AC1623" w:rsidRDefault="00FD4064" w:rsidP="00FD406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Szerda: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  <w:t>10:00 – 16:30</w:t>
                            </w:r>
                          </w:p>
                          <w:p w:rsidR="00FD4064" w:rsidRPr="00AC1623" w:rsidRDefault="00FD4064" w:rsidP="00FD406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>Csütörtök: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  <w:t>08:00 – 14:00</w:t>
                            </w:r>
                          </w:p>
                          <w:p w:rsidR="00FD4064" w:rsidRPr="00A052FB" w:rsidRDefault="00FD4064" w:rsidP="00FD406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Péntek: </w:t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C1623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  <w:tab/>
                              <w:t>08:00 – 12:00</w:t>
                            </w:r>
                          </w:p>
                          <w:p w:rsidR="00A052FB" w:rsidRPr="00A052FB" w:rsidRDefault="00A052FB" w:rsidP="00A052F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A407" id="_x0000_s1029" type="#_x0000_t202" style="position:absolute;margin-left:421.5pt;margin-top:12.1pt;width:196.5pt;height:15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" filled="f" strokecolor="#4472c4 [3208]">
                <v:textbox>
                  <w:txbxContent>
                    <w:p w:rsidR="001A642D" w:rsidRPr="00A052FB" w:rsidRDefault="001A642D" w:rsidP="001A642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052FB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ügyf</w:t>
                      </w:r>
                      <w:bookmarkStart w:id="1" w:name="_GoBack"/>
                      <w:bookmarkEnd w:id="1"/>
                      <w:r w:rsidRPr="00A052FB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élfogadás</w:t>
                      </w:r>
                    </w:p>
                    <w:p w:rsidR="00FD4064" w:rsidRPr="00AC1623" w:rsidRDefault="00FD4064" w:rsidP="00FD4064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052FB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Hétfő: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10:00 – 16:30</w:t>
                      </w:r>
                    </w:p>
                    <w:p w:rsidR="00FD4064" w:rsidRPr="00AC1623" w:rsidRDefault="00FD4064" w:rsidP="00FD4064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Kedd: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  <w:t>08:00 – 14:00</w:t>
                      </w:r>
                    </w:p>
                    <w:p w:rsidR="00FD4064" w:rsidRPr="00AC1623" w:rsidRDefault="00FD4064" w:rsidP="00FD4064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Szerda: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  <w:t>10:00 – 16:30</w:t>
                      </w:r>
                    </w:p>
                    <w:p w:rsidR="00FD4064" w:rsidRPr="00AC1623" w:rsidRDefault="00FD4064" w:rsidP="00FD4064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>Csütörtök: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  <w:t>08:00 – 14:00</w:t>
                      </w:r>
                    </w:p>
                    <w:p w:rsidR="00FD4064" w:rsidRPr="00A052FB" w:rsidRDefault="00FD4064" w:rsidP="00FD4064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 xml:space="preserve">Péntek: </w:t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</w:r>
                      <w:r w:rsidRPr="00AC1623"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  <w:tab/>
                        <w:t>08:00 – 12:00</w:t>
                      </w:r>
                    </w:p>
                    <w:p w:rsidR="00A052FB" w:rsidRPr="00A052FB" w:rsidRDefault="00A052FB" w:rsidP="00A052FB">
                      <w:pPr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AC1623" w:rsidRDefault="00691199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695104" behindDoc="1" locked="0" layoutInCell="1" allowOverlap="1" wp14:anchorId="5CF8F0A2" wp14:editId="55345E40">
            <wp:simplePos x="0" y="0"/>
            <wp:positionH relativeFrom="page">
              <wp:align>right</wp:align>
            </wp:positionH>
            <wp:positionV relativeFrom="paragraph">
              <wp:posOffset>268605</wp:posOffset>
            </wp:positionV>
            <wp:extent cx="2414905" cy="1710055"/>
            <wp:effectExtent l="0" t="0" r="4445" b="4445"/>
            <wp:wrapNone/>
            <wp:docPr id="13" name="Kép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EE1" w:rsidRDefault="00AC35DA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  <w:r w:rsidRPr="00AC1623">
        <w:rPr>
          <w:rFonts w:ascii="Arial" w:hAnsi="Arial" w:cs="Arial"/>
          <w:noProof/>
          <w:szCs w:val="24"/>
          <w:lang w:eastAsia="hu-HU"/>
        </w:rPr>
        <w:drawing>
          <wp:anchor distT="0" distB="0" distL="114300" distR="114300" simplePos="0" relativeHeight="251691008" behindDoc="1" locked="0" layoutInCell="1" allowOverlap="1" wp14:anchorId="754FDDF7" wp14:editId="14034452">
            <wp:simplePos x="0" y="0"/>
            <wp:positionH relativeFrom="page">
              <wp:posOffset>2893060</wp:posOffset>
            </wp:positionH>
            <wp:positionV relativeFrom="paragraph">
              <wp:posOffset>57150</wp:posOffset>
            </wp:positionV>
            <wp:extent cx="2414905" cy="1710055"/>
            <wp:effectExtent l="0" t="0" r="4445" b="4445"/>
            <wp:wrapNone/>
            <wp:docPr id="4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p w:rsidR="00051EE1" w:rsidRPr="00676D75" w:rsidRDefault="00051EE1" w:rsidP="000D01A5">
      <w:pPr>
        <w:tabs>
          <w:tab w:val="left" w:pos="7938"/>
        </w:tabs>
        <w:spacing w:after="0" w:line="240" w:lineRule="auto"/>
        <w:rPr>
          <w:rFonts w:ascii="Arial" w:hAnsi="Arial" w:cs="Arial"/>
          <w:szCs w:val="24"/>
        </w:rPr>
      </w:pPr>
    </w:p>
    <w:sectPr w:rsidR="00051EE1" w:rsidRPr="00676D75" w:rsidSect="00AC35DA">
      <w:pgSz w:w="16838" w:h="11906" w:orient="landscape" w:code="9"/>
      <w:pgMar w:top="1276" w:right="397" w:bottom="426" w:left="284" w:header="709" w:footer="11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DD" w:rsidRDefault="002550DD" w:rsidP="0049552C">
      <w:pPr>
        <w:spacing w:after="0" w:line="240" w:lineRule="auto"/>
      </w:pPr>
      <w:r>
        <w:separator/>
      </w:r>
    </w:p>
  </w:endnote>
  <w:endnote w:type="continuationSeparator" w:id="0">
    <w:p w:rsidR="002550DD" w:rsidRDefault="002550DD" w:rsidP="004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DD" w:rsidRDefault="002550DD" w:rsidP="0049552C">
      <w:pPr>
        <w:spacing w:after="0" w:line="240" w:lineRule="auto"/>
      </w:pPr>
      <w:r>
        <w:separator/>
      </w:r>
    </w:p>
  </w:footnote>
  <w:footnote w:type="continuationSeparator" w:id="0">
    <w:p w:rsidR="002550DD" w:rsidRDefault="002550DD" w:rsidP="0049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6B83"/>
    <w:multiLevelType w:val="hybridMultilevel"/>
    <w:tmpl w:val="A43E5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19D"/>
    <w:multiLevelType w:val="hybridMultilevel"/>
    <w:tmpl w:val="845E8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A8"/>
    <w:rsid w:val="00003BB9"/>
    <w:rsid w:val="00051EE1"/>
    <w:rsid w:val="000D01A5"/>
    <w:rsid w:val="000F6983"/>
    <w:rsid w:val="00117FF2"/>
    <w:rsid w:val="001A642D"/>
    <w:rsid w:val="001A75F8"/>
    <w:rsid w:val="002550DD"/>
    <w:rsid w:val="002A53B3"/>
    <w:rsid w:val="003A598E"/>
    <w:rsid w:val="003D1974"/>
    <w:rsid w:val="0049552C"/>
    <w:rsid w:val="004D101F"/>
    <w:rsid w:val="004F3595"/>
    <w:rsid w:val="00654E36"/>
    <w:rsid w:val="00676D75"/>
    <w:rsid w:val="00691199"/>
    <w:rsid w:val="007601D5"/>
    <w:rsid w:val="00764784"/>
    <w:rsid w:val="007818DD"/>
    <w:rsid w:val="007936DE"/>
    <w:rsid w:val="007B1818"/>
    <w:rsid w:val="007F4BE3"/>
    <w:rsid w:val="008D47AB"/>
    <w:rsid w:val="00A030FA"/>
    <w:rsid w:val="00A052FB"/>
    <w:rsid w:val="00A275CB"/>
    <w:rsid w:val="00A92D78"/>
    <w:rsid w:val="00AC1232"/>
    <w:rsid w:val="00AC1623"/>
    <w:rsid w:val="00AC35DA"/>
    <w:rsid w:val="00B72043"/>
    <w:rsid w:val="00B7364D"/>
    <w:rsid w:val="00BC240E"/>
    <w:rsid w:val="00BC788D"/>
    <w:rsid w:val="00DB6179"/>
    <w:rsid w:val="00E85EC2"/>
    <w:rsid w:val="00E9703C"/>
    <w:rsid w:val="00FA65F7"/>
    <w:rsid w:val="00FC24A8"/>
    <w:rsid w:val="00FD4064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8D7C6-CFC9-48F4-BF30-72A9920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List Paragraph à moi,lista_2,Számozott lista 1,Eszeri felsorolás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030FA"/>
    <w:pPr>
      <w:ind w:left="720"/>
      <w:contextualSpacing/>
    </w:pPr>
  </w:style>
  <w:style w:type="character" w:customStyle="1" w:styleId="ListaszerbekezdsChar">
    <w:name w:val="Listaszerű bekezdés Char"/>
    <w:aliases w:val="List Paragraph1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99"/>
    <w:locked/>
    <w:rsid w:val="00A030FA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4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552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552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D75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A052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C35D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C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zi.hu/efop-111-15-2015-000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jpg@01D7217B.FAE20750" TargetMode="External"/><Relationship Id="rId14" Type="http://schemas.openxmlformats.org/officeDocument/2006/relationships/hyperlink" Target="https://nszi.hu/efop-111-15-2015-000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CBA8-F4C5-474E-A572-71861D55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Ljubicic Letícia</dc:creator>
  <cp:keywords/>
  <dc:description/>
  <cp:lastModifiedBy>EFOP</cp:lastModifiedBy>
  <cp:revision>14</cp:revision>
  <cp:lastPrinted>2021-04-27T12:16:00Z</cp:lastPrinted>
  <dcterms:created xsi:type="dcterms:W3CDTF">2019-08-14T10:44:00Z</dcterms:created>
  <dcterms:modified xsi:type="dcterms:W3CDTF">2021-05-04T09:08:00Z</dcterms:modified>
</cp:coreProperties>
</file>